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tbl>
      <w:tblPr>
        <w:tblW w:w="9355" w:type="dxa"/>
        <w:tblInd w:w="5" w:type="dxa"/>
        <w:tblCellMar>
          <w:left w:w="0" w:type="dxa"/>
          <w:right w:w="0" w:type="dxa"/>
        </w:tblCellMar>
        <w:tblLook w:val="01E0" w:firstRow="1" w:lastRow="1" w:firstColumn="1" w:lastColumn="1" w:noHBand="0" w:noVBand="0"/>
      </w:tblPr>
      <w:tblGrid>
        <w:gridCol w:w="6232"/>
        <w:gridCol w:w="3123"/>
      </w:tblGrid>
      <w:tr w:rsidR="00AE41F8" w:rsidRPr="006A12FF" w:rsidTr="00EF4FA7">
        <w:trPr>
          <w:trHeight w:val="190"/>
        </w:trPr>
        <w:tc>
          <w:tcPr>
            <w:tcW w:w="6232" w:type="dxa"/>
            <w:shd w:val="clear" w:color="auto" w:fill="auto"/>
          </w:tcPr>
          <w:p w:rsidR="00AE41F8" w:rsidRPr="006A12FF" w:rsidRDefault="00AE41F8" w:rsidP="00EF4FA7">
            <w:pPr>
              <w:rPr>
                <w:rFonts w:cs="Arial"/>
                <w:sz w:val="20"/>
                <w:szCs w:val="20"/>
              </w:rPr>
            </w:pPr>
          </w:p>
        </w:tc>
        <w:tc>
          <w:tcPr>
            <w:tcW w:w="3123" w:type="dxa"/>
          </w:tcPr>
          <w:p w:rsidR="00AE41F8" w:rsidRPr="006A12FF" w:rsidRDefault="00AE41F8" w:rsidP="00DF4305">
            <w:pPr>
              <w:rPr>
                <w:rFonts w:cs="Arial"/>
                <w:sz w:val="20"/>
                <w:szCs w:val="20"/>
              </w:rPr>
            </w:pPr>
            <w:r>
              <w:rPr>
                <w:rFonts w:cs="Arial"/>
                <w:sz w:val="20"/>
                <w:szCs w:val="20"/>
              </w:rPr>
              <w:t xml:space="preserve">Datum: </w:t>
            </w:r>
            <w:r w:rsidR="00DF4305">
              <w:rPr>
                <w:rFonts w:cs="Arial"/>
                <w:sz w:val="20"/>
                <w:szCs w:val="20"/>
              </w:rPr>
              <w:t>18.10.2017</w:t>
            </w:r>
          </w:p>
        </w:tc>
      </w:tr>
      <w:tr w:rsidR="00AE41F8" w:rsidRPr="006A12FF" w:rsidTr="00EF4FA7">
        <w:trPr>
          <w:trHeight w:val="301"/>
        </w:trPr>
        <w:tc>
          <w:tcPr>
            <w:tcW w:w="6232" w:type="dxa"/>
            <w:shd w:val="clear" w:color="auto" w:fill="auto"/>
          </w:tcPr>
          <w:p w:rsidR="00AE41F8" w:rsidRPr="006A12FF" w:rsidRDefault="00AE41F8" w:rsidP="00EF4FA7">
            <w:pPr>
              <w:rPr>
                <w:rFonts w:cs="Arial"/>
                <w:sz w:val="20"/>
                <w:szCs w:val="20"/>
              </w:rPr>
            </w:pPr>
          </w:p>
        </w:tc>
        <w:tc>
          <w:tcPr>
            <w:tcW w:w="3123" w:type="dxa"/>
          </w:tcPr>
          <w:p w:rsidR="00AE41F8" w:rsidRPr="006A12FF" w:rsidRDefault="00AE41F8" w:rsidP="00EF4FA7">
            <w:pPr>
              <w:rPr>
                <w:rFonts w:cs="Arial"/>
                <w:sz w:val="20"/>
                <w:szCs w:val="20"/>
              </w:rPr>
            </w:pPr>
          </w:p>
        </w:tc>
      </w:tr>
      <w:tr w:rsidR="00AE41F8" w:rsidRPr="006A12FF" w:rsidTr="00EF4FA7">
        <w:trPr>
          <w:trHeight w:val="301"/>
        </w:trPr>
        <w:tc>
          <w:tcPr>
            <w:tcW w:w="6232" w:type="dxa"/>
            <w:shd w:val="clear" w:color="auto" w:fill="auto"/>
          </w:tcPr>
          <w:p w:rsidR="00AE41F8" w:rsidRPr="006A12FF" w:rsidRDefault="00AE41F8" w:rsidP="00EF4FA7">
            <w:pPr>
              <w:rPr>
                <w:rFonts w:cs="Arial"/>
                <w:sz w:val="20"/>
                <w:szCs w:val="20"/>
              </w:rPr>
            </w:pPr>
          </w:p>
        </w:tc>
        <w:tc>
          <w:tcPr>
            <w:tcW w:w="3123" w:type="dxa"/>
          </w:tcPr>
          <w:p w:rsidR="00AE41F8" w:rsidRPr="006A12FF" w:rsidRDefault="00AE41F8" w:rsidP="00EC360D">
            <w:pPr>
              <w:rPr>
                <w:rFonts w:cs="Arial"/>
                <w:sz w:val="20"/>
                <w:szCs w:val="20"/>
              </w:rPr>
            </w:pPr>
            <w:r>
              <w:rPr>
                <w:rFonts w:cs="Arial"/>
                <w:sz w:val="20"/>
                <w:szCs w:val="20"/>
              </w:rPr>
              <w:t>Oznaka</w:t>
            </w:r>
            <w:r w:rsidRPr="006A12FF">
              <w:rPr>
                <w:rFonts w:cs="Arial"/>
                <w:sz w:val="20"/>
                <w:szCs w:val="20"/>
              </w:rPr>
              <w:t xml:space="preserve">: </w:t>
            </w:r>
            <w:r w:rsidR="00EC360D">
              <w:rPr>
                <w:rFonts w:cs="Arial"/>
                <w:sz w:val="20"/>
                <w:szCs w:val="20"/>
              </w:rPr>
              <w:t>JN 28/2017</w:t>
            </w:r>
            <w:r w:rsidR="00DF4305">
              <w:rPr>
                <w:rFonts w:cs="Arial"/>
                <w:sz w:val="20"/>
                <w:szCs w:val="20"/>
              </w:rPr>
              <w:t>-pop1</w:t>
            </w:r>
          </w:p>
        </w:tc>
      </w:tr>
    </w:tbl>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jc w:val="center"/>
        <w:rPr>
          <w:rFonts w:cs="Arial"/>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r>
        <w:rPr>
          <w:rFonts w:cs="Arial"/>
          <w:b/>
          <w:sz w:val="20"/>
          <w:szCs w:val="20"/>
        </w:rPr>
        <w:t>POVABILO IN</w:t>
      </w:r>
      <w:r w:rsidRPr="006A12FF">
        <w:rPr>
          <w:rFonts w:cs="Arial"/>
          <w:b/>
          <w:sz w:val="20"/>
          <w:szCs w:val="20"/>
        </w:rPr>
        <w:t xml:space="preserve"> DOKUMENTACIJA </w:t>
      </w:r>
      <w:r>
        <w:rPr>
          <w:rFonts w:cs="Arial"/>
          <w:b/>
          <w:sz w:val="20"/>
          <w:szCs w:val="20"/>
        </w:rPr>
        <w:t>V ZVEZI Z</w:t>
      </w:r>
      <w:r w:rsidRPr="006A12FF">
        <w:rPr>
          <w:rFonts w:cs="Arial"/>
          <w:b/>
          <w:sz w:val="20"/>
          <w:szCs w:val="20"/>
        </w:rPr>
        <w:t xml:space="preserve"> ODDAJO JAVNEGA NAROČILA</w:t>
      </w:r>
    </w:p>
    <w:p w:rsidR="00AE41F8" w:rsidRPr="006A12FF" w:rsidRDefault="00AE41F8" w:rsidP="00AE41F8">
      <w:pPr>
        <w:jc w:val="center"/>
        <w:rPr>
          <w:rFonts w:cs="Arial"/>
          <w:b/>
          <w:sz w:val="20"/>
          <w:szCs w:val="20"/>
        </w:rPr>
      </w:pPr>
      <w:r>
        <w:rPr>
          <w:rFonts w:cs="Arial"/>
          <w:b/>
          <w:sz w:val="20"/>
          <w:szCs w:val="20"/>
        </w:rPr>
        <w:t xml:space="preserve">PO ODPRTEM </w:t>
      </w:r>
      <w:r w:rsidRPr="006A12FF">
        <w:rPr>
          <w:rFonts w:cs="Arial"/>
          <w:b/>
          <w:sz w:val="20"/>
          <w:szCs w:val="20"/>
        </w:rPr>
        <w:t>POSTOPK</w:t>
      </w:r>
      <w:r>
        <w:rPr>
          <w:rFonts w:cs="Arial"/>
          <w:b/>
          <w:sz w:val="20"/>
          <w:szCs w:val="20"/>
        </w:rPr>
        <w:t xml:space="preserve">U </w:t>
      </w:r>
    </w:p>
    <w:p w:rsidR="00AE41F8" w:rsidRPr="006A12FF" w:rsidRDefault="00AE41F8" w:rsidP="00AE41F8">
      <w:pPr>
        <w:jc w:val="center"/>
        <w:rPr>
          <w:rFonts w:cs="Arial"/>
          <w:b/>
          <w:sz w:val="20"/>
          <w:szCs w:val="20"/>
        </w:rPr>
      </w:pPr>
      <w:r w:rsidRPr="006A12FF">
        <w:rPr>
          <w:rFonts w:cs="Arial"/>
          <w:b/>
          <w:sz w:val="20"/>
          <w:szCs w:val="20"/>
        </w:rPr>
        <w:t>Z OZNAKO</w:t>
      </w:r>
    </w:p>
    <w:p w:rsidR="00AE41F8" w:rsidRPr="006A12FF" w:rsidRDefault="00AE41F8" w:rsidP="00AE41F8">
      <w:pPr>
        <w:jc w:val="center"/>
        <w:rPr>
          <w:rFonts w:cs="Arial"/>
          <w:b/>
          <w:sz w:val="20"/>
          <w:szCs w:val="20"/>
        </w:rPr>
      </w:pPr>
    </w:p>
    <w:p w:rsidR="00AE41F8" w:rsidRPr="006A12FF" w:rsidRDefault="00EC360D" w:rsidP="00AE41F8">
      <w:pPr>
        <w:jc w:val="center"/>
        <w:rPr>
          <w:rFonts w:cs="Arial"/>
          <w:b/>
          <w:sz w:val="20"/>
          <w:szCs w:val="20"/>
        </w:rPr>
      </w:pPr>
      <w:r>
        <w:rPr>
          <w:rFonts w:cs="Arial"/>
          <w:b/>
          <w:sz w:val="20"/>
          <w:szCs w:val="20"/>
        </w:rPr>
        <w:t>JN 28</w:t>
      </w:r>
      <w:r w:rsidR="00AE41F8">
        <w:rPr>
          <w:rFonts w:cs="Arial"/>
          <w:b/>
          <w:sz w:val="20"/>
          <w:szCs w:val="20"/>
        </w:rPr>
        <w:t>/2017</w:t>
      </w:r>
    </w:p>
    <w:p w:rsidR="00AE41F8" w:rsidRPr="006A12FF" w:rsidRDefault="00AE41F8" w:rsidP="00AE41F8">
      <w:pPr>
        <w:jc w:val="center"/>
        <w:rPr>
          <w:rFonts w:cs="Arial"/>
          <w:b/>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r w:rsidRPr="006A12FF">
        <w:rPr>
          <w:rFonts w:cs="Arial"/>
          <w:b/>
          <w:sz w:val="20"/>
          <w:szCs w:val="20"/>
        </w:rPr>
        <w:t>POVABILO IN NAVODILA PONUDNIKOM ZA PRIPRA</w:t>
      </w:r>
      <w:r>
        <w:rPr>
          <w:rFonts w:cs="Arial"/>
          <w:b/>
          <w:sz w:val="20"/>
          <w:szCs w:val="20"/>
        </w:rPr>
        <w:t xml:space="preserve">VO PONUDBE ZA JAVNO NAROČILO PO ODPRTEM </w:t>
      </w:r>
      <w:r w:rsidRPr="006A12FF">
        <w:rPr>
          <w:rFonts w:cs="Arial"/>
          <w:b/>
          <w:sz w:val="20"/>
          <w:szCs w:val="20"/>
        </w:rPr>
        <w:t xml:space="preserve">POSTOPKU </w:t>
      </w:r>
    </w:p>
    <w:p w:rsidR="00AE41F8" w:rsidRPr="006A12FF" w:rsidRDefault="00AE41F8" w:rsidP="00AE41F8">
      <w:pPr>
        <w:jc w:val="center"/>
        <w:rPr>
          <w:rFonts w:cs="Arial"/>
          <w:b/>
          <w:sz w:val="20"/>
          <w:szCs w:val="20"/>
        </w:rPr>
      </w:pPr>
      <w:r w:rsidRPr="006A12FF">
        <w:rPr>
          <w:rFonts w:cs="Arial"/>
          <w:b/>
          <w:sz w:val="20"/>
          <w:szCs w:val="20"/>
        </w:rPr>
        <w:t>Z OZNAKO</w:t>
      </w:r>
    </w:p>
    <w:p w:rsidR="00AE41F8" w:rsidRPr="006A12FF" w:rsidRDefault="00AE41F8" w:rsidP="00AE41F8">
      <w:pPr>
        <w:jc w:val="center"/>
        <w:rPr>
          <w:rFonts w:cs="Arial"/>
          <w:b/>
          <w:sz w:val="20"/>
          <w:szCs w:val="20"/>
        </w:rPr>
      </w:pPr>
    </w:p>
    <w:p w:rsidR="00AE41F8" w:rsidRPr="006A12FF" w:rsidRDefault="00EC360D" w:rsidP="00AE41F8">
      <w:pPr>
        <w:jc w:val="center"/>
        <w:rPr>
          <w:rFonts w:cs="Arial"/>
          <w:b/>
          <w:sz w:val="20"/>
          <w:szCs w:val="20"/>
        </w:rPr>
      </w:pPr>
      <w:r>
        <w:rPr>
          <w:rFonts w:cs="Arial"/>
          <w:b/>
          <w:sz w:val="20"/>
          <w:szCs w:val="20"/>
        </w:rPr>
        <w:t>JN 28</w:t>
      </w:r>
      <w:r w:rsidR="00AE41F8">
        <w:rPr>
          <w:rFonts w:cs="Arial"/>
          <w:b/>
          <w:sz w:val="20"/>
          <w:szCs w:val="20"/>
        </w:rPr>
        <w:t>/2017</w:t>
      </w: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7F3287" w:rsidRDefault="00AE41F8" w:rsidP="00AE41F8">
      <w:pPr>
        <w:rPr>
          <w:noProof/>
        </w:rPr>
      </w:pPr>
      <w:r w:rsidRPr="006A12FF">
        <w:rPr>
          <w:rFonts w:cs="Arial"/>
          <w:sz w:val="20"/>
          <w:szCs w:val="20"/>
        </w:rPr>
        <w:br w:type="page"/>
      </w:r>
      <w:r w:rsidR="00F25B45" w:rsidRPr="006A12FF">
        <w:rPr>
          <w:rFonts w:cs="Arial"/>
          <w:sz w:val="20"/>
          <w:szCs w:val="20"/>
          <w:u w:val="single"/>
        </w:rPr>
        <w:fldChar w:fldCharType="begin"/>
      </w:r>
      <w:r w:rsidRPr="006A12FF">
        <w:rPr>
          <w:rFonts w:cs="Arial"/>
          <w:sz w:val="20"/>
          <w:szCs w:val="20"/>
          <w:u w:val="single"/>
        </w:rPr>
        <w:instrText xml:space="preserve"> TOC \o "1-6" \h \z \u </w:instrText>
      </w:r>
      <w:r w:rsidR="00F25B45" w:rsidRPr="006A12FF">
        <w:rPr>
          <w:rFonts w:cs="Arial"/>
          <w:sz w:val="20"/>
          <w:szCs w:val="20"/>
          <w:u w:val="single"/>
        </w:rPr>
        <w:fldChar w:fldCharType="separate"/>
      </w:r>
    </w:p>
    <w:p w:rsidR="007F3287" w:rsidRDefault="00DF4305">
      <w:pPr>
        <w:pStyle w:val="TOC1"/>
        <w:tabs>
          <w:tab w:val="left" w:pos="440"/>
          <w:tab w:val="right" w:leader="dot" w:pos="9344"/>
        </w:tabs>
        <w:rPr>
          <w:rFonts w:asciiTheme="minorHAnsi" w:eastAsiaTheme="minorEastAsia" w:hAnsiTheme="minorHAnsi" w:cstheme="minorBidi"/>
          <w:noProof/>
          <w:szCs w:val="22"/>
        </w:rPr>
      </w:pPr>
      <w:hyperlink w:anchor="_Toc494718072" w:history="1">
        <w:r w:rsidR="007F3287" w:rsidRPr="00B92BD3">
          <w:rPr>
            <w:rStyle w:val="Hyperlink"/>
            <w:rFonts w:ascii="MetaPro-Normal" w:hAnsi="MetaPro-Normal"/>
            <w:noProof/>
          </w:rPr>
          <w:t>1.</w:t>
        </w:r>
        <w:r w:rsidR="007F3287">
          <w:rPr>
            <w:rFonts w:asciiTheme="minorHAnsi" w:eastAsiaTheme="minorEastAsia" w:hAnsiTheme="minorHAnsi" w:cstheme="minorBidi"/>
            <w:noProof/>
            <w:szCs w:val="22"/>
          </w:rPr>
          <w:tab/>
        </w:r>
        <w:r w:rsidR="007F3287" w:rsidRPr="00B92BD3">
          <w:rPr>
            <w:rStyle w:val="Hyperlink"/>
            <w:noProof/>
          </w:rPr>
          <w:t>NAROČNIK</w:t>
        </w:r>
        <w:r w:rsidR="007F3287">
          <w:rPr>
            <w:noProof/>
            <w:webHidden/>
          </w:rPr>
          <w:tab/>
        </w:r>
        <w:r w:rsidR="007F3287">
          <w:rPr>
            <w:noProof/>
            <w:webHidden/>
          </w:rPr>
          <w:fldChar w:fldCharType="begin"/>
        </w:r>
        <w:r w:rsidR="007F3287">
          <w:rPr>
            <w:noProof/>
            <w:webHidden/>
          </w:rPr>
          <w:instrText xml:space="preserve"> PAGEREF _Toc494718072 \h </w:instrText>
        </w:r>
        <w:r w:rsidR="007F3287">
          <w:rPr>
            <w:noProof/>
            <w:webHidden/>
          </w:rPr>
        </w:r>
        <w:r w:rsidR="007F3287">
          <w:rPr>
            <w:noProof/>
            <w:webHidden/>
          </w:rPr>
          <w:fldChar w:fldCharType="separate"/>
        </w:r>
        <w:r w:rsidR="007F3287">
          <w:rPr>
            <w:noProof/>
            <w:webHidden/>
          </w:rPr>
          <w:t>5</w:t>
        </w:r>
        <w:r w:rsidR="007F3287">
          <w:rPr>
            <w:noProof/>
            <w:webHidden/>
          </w:rPr>
          <w:fldChar w:fldCharType="end"/>
        </w:r>
      </w:hyperlink>
    </w:p>
    <w:p w:rsidR="007F3287" w:rsidRDefault="00DF4305">
      <w:pPr>
        <w:pStyle w:val="TOC1"/>
        <w:tabs>
          <w:tab w:val="left" w:pos="440"/>
          <w:tab w:val="right" w:leader="dot" w:pos="9344"/>
        </w:tabs>
        <w:rPr>
          <w:rFonts w:asciiTheme="minorHAnsi" w:eastAsiaTheme="minorEastAsia" w:hAnsiTheme="minorHAnsi" w:cstheme="minorBidi"/>
          <w:noProof/>
          <w:szCs w:val="22"/>
        </w:rPr>
      </w:pPr>
      <w:hyperlink w:anchor="_Toc494718073" w:history="1">
        <w:r w:rsidR="007F3287" w:rsidRPr="00B92BD3">
          <w:rPr>
            <w:rStyle w:val="Hyperlink"/>
            <w:rFonts w:ascii="MetaPro-Normal" w:hAnsi="MetaPro-Normal"/>
            <w:noProof/>
          </w:rPr>
          <w:t>2.</w:t>
        </w:r>
        <w:r w:rsidR="007F3287">
          <w:rPr>
            <w:rFonts w:asciiTheme="minorHAnsi" w:eastAsiaTheme="minorEastAsia" w:hAnsiTheme="minorHAnsi" w:cstheme="minorBidi"/>
            <w:noProof/>
            <w:szCs w:val="22"/>
          </w:rPr>
          <w:tab/>
        </w:r>
        <w:r w:rsidR="007F3287" w:rsidRPr="00B92BD3">
          <w:rPr>
            <w:rStyle w:val="Hyperlink"/>
            <w:noProof/>
          </w:rPr>
          <w:t>OZNAKA IN PREDMET JAVNEGA NAROČILA</w:t>
        </w:r>
        <w:r w:rsidR="007F3287">
          <w:rPr>
            <w:noProof/>
            <w:webHidden/>
          </w:rPr>
          <w:tab/>
        </w:r>
        <w:r w:rsidR="007F3287">
          <w:rPr>
            <w:noProof/>
            <w:webHidden/>
          </w:rPr>
          <w:fldChar w:fldCharType="begin"/>
        </w:r>
        <w:r w:rsidR="007F3287">
          <w:rPr>
            <w:noProof/>
            <w:webHidden/>
          </w:rPr>
          <w:instrText xml:space="preserve"> PAGEREF _Toc494718073 \h </w:instrText>
        </w:r>
        <w:r w:rsidR="007F3287">
          <w:rPr>
            <w:noProof/>
            <w:webHidden/>
          </w:rPr>
        </w:r>
        <w:r w:rsidR="007F3287">
          <w:rPr>
            <w:noProof/>
            <w:webHidden/>
          </w:rPr>
          <w:fldChar w:fldCharType="separate"/>
        </w:r>
        <w:r w:rsidR="007F3287">
          <w:rPr>
            <w:noProof/>
            <w:webHidden/>
          </w:rPr>
          <w:t>5</w:t>
        </w:r>
        <w:r w:rsidR="007F3287">
          <w:rPr>
            <w:noProof/>
            <w:webHidden/>
          </w:rPr>
          <w:fldChar w:fldCharType="end"/>
        </w:r>
      </w:hyperlink>
    </w:p>
    <w:p w:rsidR="007F3287" w:rsidRDefault="00DF4305">
      <w:pPr>
        <w:pStyle w:val="TOC1"/>
        <w:tabs>
          <w:tab w:val="left" w:pos="440"/>
          <w:tab w:val="right" w:leader="dot" w:pos="9344"/>
        </w:tabs>
        <w:rPr>
          <w:rFonts w:asciiTheme="minorHAnsi" w:eastAsiaTheme="minorEastAsia" w:hAnsiTheme="minorHAnsi" w:cstheme="minorBidi"/>
          <w:noProof/>
          <w:szCs w:val="22"/>
        </w:rPr>
      </w:pPr>
      <w:hyperlink w:anchor="_Toc494718074" w:history="1">
        <w:r w:rsidR="007F3287" w:rsidRPr="00B92BD3">
          <w:rPr>
            <w:rStyle w:val="Hyperlink"/>
            <w:rFonts w:ascii="MetaPro-Normal" w:hAnsi="MetaPro-Normal"/>
            <w:noProof/>
          </w:rPr>
          <w:t>3.</w:t>
        </w:r>
        <w:r w:rsidR="007F3287">
          <w:rPr>
            <w:rFonts w:asciiTheme="minorHAnsi" w:eastAsiaTheme="minorEastAsia" w:hAnsiTheme="minorHAnsi" w:cstheme="minorBidi"/>
            <w:noProof/>
            <w:szCs w:val="22"/>
          </w:rPr>
          <w:tab/>
        </w:r>
        <w:r w:rsidR="007F3287" w:rsidRPr="00B92BD3">
          <w:rPr>
            <w:rStyle w:val="Hyperlink"/>
            <w:noProof/>
          </w:rPr>
          <w:t>NAČIN ODDAJE JAVNEGA NAROČILA</w:t>
        </w:r>
        <w:r w:rsidR="007F3287">
          <w:rPr>
            <w:noProof/>
            <w:webHidden/>
          </w:rPr>
          <w:tab/>
        </w:r>
        <w:r w:rsidR="007F3287">
          <w:rPr>
            <w:noProof/>
            <w:webHidden/>
          </w:rPr>
          <w:fldChar w:fldCharType="begin"/>
        </w:r>
        <w:r w:rsidR="007F3287">
          <w:rPr>
            <w:noProof/>
            <w:webHidden/>
          </w:rPr>
          <w:instrText xml:space="preserve"> PAGEREF _Toc494718074 \h </w:instrText>
        </w:r>
        <w:r w:rsidR="007F3287">
          <w:rPr>
            <w:noProof/>
            <w:webHidden/>
          </w:rPr>
        </w:r>
        <w:r w:rsidR="007F3287">
          <w:rPr>
            <w:noProof/>
            <w:webHidden/>
          </w:rPr>
          <w:fldChar w:fldCharType="separate"/>
        </w:r>
        <w:r w:rsidR="007F3287">
          <w:rPr>
            <w:noProof/>
            <w:webHidden/>
          </w:rPr>
          <w:t>5</w:t>
        </w:r>
        <w:r w:rsidR="007F3287">
          <w:rPr>
            <w:noProof/>
            <w:webHidden/>
          </w:rPr>
          <w:fldChar w:fldCharType="end"/>
        </w:r>
      </w:hyperlink>
    </w:p>
    <w:p w:rsidR="007F3287" w:rsidRDefault="00DF4305">
      <w:pPr>
        <w:pStyle w:val="TOC1"/>
        <w:tabs>
          <w:tab w:val="left" w:pos="440"/>
          <w:tab w:val="right" w:leader="dot" w:pos="9344"/>
        </w:tabs>
        <w:rPr>
          <w:rFonts w:asciiTheme="minorHAnsi" w:eastAsiaTheme="minorEastAsia" w:hAnsiTheme="minorHAnsi" w:cstheme="minorBidi"/>
          <w:noProof/>
          <w:szCs w:val="22"/>
        </w:rPr>
      </w:pPr>
      <w:hyperlink w:anchor="_Toc494718075" w:history="1">
        <w:r w:rsidR="007F3287" w:rsidRPr="00B92BD3">
          <w:rPr>
            <w:rStyle w:val="Hyperlink"/>
            <w:rFonts w:ascii="MetaPro-Normal" w:hAnsi="MetaPro-Normal"/>
            <w:noProof/>
          </w:rPr>
          <w:t>4.</w:t>
        </w:r>
        <w:r w:rsidR="007F3287">
          <w:rPr>
            <w:rFonts w:asciiTheme="minorHAnsi" w:eastAsiaTheme="minorEastAsia" w:hAnsiTheme="minorHAnsi" w:cstheme="minorBidi"/>
            <w:noProof/>
            <w:szCs w:val="22"/>
          </w:rPr>
          <w:tab/>
        </w:r>
        <w:r w:rsidR="007F3287" w:rsidRPr="00B92BD3">
          <w:rPr>
            <w:rStyle w:val="Hyperlink"/>
            <w:noProof/>
          </w:rPr>
          <w:t>ROK IN NAČIN PREDLOŽITVE PONUDBE</w:t>
        </w:r>
        <w:r w:rsidR="007F3287">
          <w:rPr>
            <w:noProof/>
            <w:webHidden/>
          </w:rPr>
          <w:tab/>
        </w:r>
        <w:r w:rsidR="007F3287">
          <w:rPr>
            <w:noProof/>
            <w:webHidden/>
          </w:rPr>
          <w:fldChar w:fldCharType="begin"/>
        </w:r>
        <w:r w:rsidR="007F3287">
          <w:rPr>
            <w:noProof/>
            <w:webHidden/>
          </w:rPr>
          <w:instrText xml:space="preserve"> PAGEREF _Toc494718075 \h </w:instrText>
        </w:r>
        <w:r w:rsidR="007F3287">
          <w:rPr>
            <w:noProof/>
            <w:webHidden/>
          </w:rPr>
        </w:r>
        <w:r w:rsidR="007F3287">
          <w:rPr>
            <w:noProof/>
            <w:webHidden/>
          </w:rPr>
          <w:fldChar w:fldCharType="separate"/>
        </w:r>
        <w:r w:rsidR="007F3287">
          <w:rPr>
            <w:noProof/>
            <w:webHidden/>
          </w:rPr>
          <w:t>6</w:t>
        </w:r>
        <w:r w:rsidR="007F3287">
          <w:rPr>
            <w:noProof/>
            <w:webHidden/>
          </w:rPr>
          <w:fldChar w:fldCharType="end"/>
        </w:r>
      </w:hyperlink>
    </w:p>
    <w:p w:rsidR="007F3287" w:rsidRDefault="00DF4305">
      <w:pPr>
        <w:pStyle w:val="TOC1"/>
        <w:tabs>
          <w:tab w:val="left" w:pos="440"/>
          <w:tab w:val="right" w:leader="dot" w:pos="9344"/>
        </w:tabs>
        <w:rPr>
          <w:rFonts w:asciiTheme="minorHAnsi" w:eastAsiaTheme="minorEastAsia" w:hAnsiTheme="minorHAnsi" w:cstheme="minorBidi"/>
          <w:noProof/>
          <w:szCs w:val="22"/>
        </w:rPr>
      </w:pPr>
      <w:hyperlink w:anchor="_Toc494718076" w:history="1">
        <w:r w:rsidR="007F3287" w:rsidRPr="00B92BD3">
          <w:rPr>
            <w:rStyle w:val="Hyperlink"/>
            <w:rFonts w:ascii="MetaPro-Normal" w:hAnsi="MetaPro-Normal"/>
            <w:noProof/>
          </w:rPr>
          <w:t>5.</w:t>
        </w:r>
        <w:r w:rsidR="007F3287">
          <w:rPr>
            <w:rFonts w:asciiTheme="minorHAnsi" w:eastAsiaTheme="minorEastAsia" w:hAnsiTheme="minorHAnsi" w:cstheme="minorBidi"/>
            <w:noProof/>
            <w:szCs w:val="22"/>
          </w:rPr>
          <w:tab/>
        </w:r>
        <w:r w:rsidR="007F3287" w:rsidRPr="00B92BD3">
          <w:rPr>
            <w:rStyle w:val="Hyperlink"/>
            <w:noProof/>
          </w:rPr>
          <w:t>ČAS IN KRAJ ODPIRANJA PONUDB</w:t>
        </w:r>
        <w:r w:rsidR="007F3287">
          <w:rPr>
            <w:noProof/>
            <w:webHidden/>
          </w:rPr>
          <w:tab/>
        </w:r>
        <w:r w:rsidR="007F3287">
          <w:rPr>
            <w:noProof/>
            <w:webHidden/>
          </w:rPr>
          <w:fldChar w:fldCharType="begin"/>
        </w:r>
        <w:r w:rsidR="007F3287">
          <w:rPr>
            <w:noProof/>
            <w:webHidden/>
          </w:rPr>
          <w:instrText xml:space="preserve"> PAGEREF _Toc494718076 \h </w:instrText>
        </w:r>
        <w:r w:rsidR="007F3287">
          <w:rPr>
            <w:noProof/>
            <w:webHidden/>
          </w:rPr>
        </w:r>
        <w:r w:rsidR="007F3287">
          <w:rPr>
            <w:noProof/>
            <w:webHidden/>
          </w:rPr>
          <w:fldChar w:fldCharType="separate"/>
        </w:r>
        <w:r w:rsidR="007F3287">
          <w:rPr>
            <w:noProof/>
            <w:webHidden/>
          </w:rPr>
          <w:t>6</w:t>
        </w:r>
        <w:r w:rsidR="007F3287">
          <w:rPr>
            <w:noProof/>
            <w:webHidden/>
          </w:rPr>
          <w:fldChar w:fldCharType="end"/>
        </w:r>
      </w:hyperlink>
    </w:p>
    <w:p w:rsidR="007F3287" w:rsidRDefault="00DF4305">
      <w:pPr>
        <w:pStyle w:val="TOC1"/>
        <w:tabs>
          <w:tab w:val="left" w:pos="440"/>
          <w:tab w:val="right" w:leader="dot" w:pos="9344"/>
        </w:tabs>
        <w:rPr>
          <w:rFonts w:asciiTheme="minorHAnsi" w:eastAsiaTheme="minorEastAsia" w:hAnsiTheme="minorHAnsi" w:cstheme="minorBidi"/>
          <w:noProof/>
          <w:szCs w:val="22"/>
        </w:rPr>
      </w:pPr>
      <w:hyperlink w:anchor="_Toc494718077" w:history="1">
        <w:r w:rsidR="007F3287" w:rsidRPr="00B92BD3">
          <w:rPr>
            <w:rStyle w:val="Hyperlink"/>
            <w:rFonts w:ascii="MetaPro-Normal" w:hAnsi="MetaPro-Normal"/>
            <w:noProof/>
          </w:rPr>
          <w:t>6.</w:t>
        </w:r>
        <w:r w:rsidR="007F3287">
          <w:rPr>
            <w:rFonts w:asciiTheme="minorHAnsi" w:eastAsiaTheme="minorEastAsia" w:hAnsiTheme="minorHAnsi" w:cstheme="minorBidi"/>
            <w:noProof/>
            <w:szCs w:val="22"/>
          </w:rPr>
          <w:tab/>
        </w:r>
        <w:r w:rsidR="007F3287" w:rsidRPr="00B92BD3">
          <w:rPr>
            <w:rStyle w:val="Hyperlink"/>
            <w:noProof/>
          </w:rPr>
          <w:t>PRAVNA PODLAGA</w:t>
        </w:r>
        <w:r w:rsidR="007F3287">
          <w:rPr>
            <w:noProof/>
            <w:webHidden/>
          </w:rPr>
          <w:tab/>
        </w:r>
        <w:r w:rsidR="007F3287">
          <w:rPr>
            <w:noProof/>
            <w:webHidden/>
          </w:rPr>
          <w:fldChar w:fldCharType="begin"/>
        </w:r>
        <w:r w:rsidR="007F3287">
          <w:rPr>
            <w:noProof/>
            <w:webHidden/>
          </w:rPr>
          <w:instrText xml:space="preserve"> PAGEREF _Toc494718077 \h </w:instrText>
        </w:r>
        <w:r w:rsidR="007F3287">
          <w:rPr>
            <w:noProof/>
            <w:webHidden/>
          </w:rPr>
        </w:r>
        <w:r w:rsidR="007F3287">
          <w:rPr>
            <w:noProof/>
            <w:webHidden/>
          </w:rPr>
          <w:fldChar w:fldCharType="separate"/>
        </w:r>
        <w:r w:rsidR="007F3287">
          <w:rPr>
            <w:noProof/>
            <w:webHidden/>
          </w:rPr>
          <w:t>6</w:t>
        </w:r>
        <w:r w:rsidR="007F3287">
          <w:rPr>
            <w:noProof/>
            <w:webHidden/>
          </w:rPr>
          <w:fldChar w:fldCharType="end"/>
        </w:r>
      </w:hyperlink>
    </w:p>
    <w:p w:rsidR="007F3287" w:rsidRDefault="00DF4305">
      <w:pPr>
        <w:pStyle w:val="TOC1"/>
        <w:tabs>
          <w:tab w:val="left" w:pos="440"/>
          <w:tab w:val="right" w:leader="dot" w:pos="9344"/>
        </w:tabs>
        <w:rPr>
          <w:rFonts w:asciiTheme="minorHAnsi" w:eastAsiaTheme="minorEastAsia" w:hAnsiTheme="minorHAnsi" w:cstheme="minorBidi"/>
          <w:noProof/>
          <w:szCs w:val="22"/>
        </w:rPr>
      </w:pPr>
      <w:hyperlink w:anchor="_Toc494718078" w:history="1">
        <w:r w:rsidR="007F3287" w:rsidRPr="00B92BD3">
          <w:rPr>
            <w:rStyle w:val="Hyperlink"/>
            <w:rFonts w:ascii="MetaPro-Normal" w:hAnsi="MetaPro-Normal"/>
            <w:noProof/>
          </w:rPr>
          <w:t>7.</w:t>
        </w:r>
        <w:r w:rsidR="007F3287">
          <w:rPr>
            <w:rFonts w:asciiTheme="minorHAnsi" w:eastAsiaTheme="minorEastAsia" w:hAnsiTheme="minorHAnsi" w:cstheme="minorBidi"/>
            <w:noProof/>
            <w:szCs w:val="22"/>
          </w:rPr>
          <w:tab/>
        </w:r>
        <w:r w:rsidR="007F3287" w:rsidRPr="00B92BD3">
          <w:rPr>
            <w:rStyle w:val="Hyperlink"/>
            <w:noProof/>
          </w:rPr>
          <w:t>TEMELJNA PRAVILA POSLOVANJA</w:t>
        </w:r>
        <w:r w:rsidR="007F3287">
          <w:rPr>
            <w:noProof/>
            <w:webHidden/>
          </w:rPr>
          <w:tab/>
        </w:r>
        <w:r w:rsidR="007F3287">
          <w:rPr>
            <w:noProof/>
            <w:webHidden/>
          </w:rPr>
          <w:fldChar w:fldCharType="begin"/>
        </w:r>
        <w:r w:rsidR="007F3287">
          <w:rPr>
            <w:noProof/>
            <w:webHidden/>
          </w:rPr>
          <w:instrText xml:space="preserve"> PAGEREF _Toc494718078 \h </w:instrText>
        </w:r>
        <w:r w:rsidR="007F3287">
          <w:rPr>
            <w:noProof/>
            <w:webHidden/>
          </w:rPr>
        </w:r>
        <w:r w:rsidR="007F3287">
          <w:rPr>
            <w:noProof/>
            <w:webHidden/>
          </w:rPr>
          <w:fldChar w:fldCharType="separate"/>
        </w:r>
        <w:r w:rsidR="007F3287">
          <w:rPr>
            <w:noProof/>
            <w:webHidden/>
          </w:rPr>
          <w:t>6</w:t>
        </w:r>
        <w:r w:rsidR="007F3287">
          <w:rPr>
            <w:noProof/>
            <w:webHidden/>
          </w:rPr>
          <w:fldChar w:fldCharType="end"/>
        </w:r>
      </w:hyperlink>
    </w:p>
    <w:p w:rsidR="007F3287" w:rsidRDefault="00DF4305">
      <w:pPr>
        <w:pStyle w:val="TOC2"/>
        <w:tabs>
          <w:tab w:val="left" w:pos="880"/>
          <w:tab w:val="right" w:leader="dot" w:pos="9344"/>
        </w:tabs>
        <w:rPr>
          <w:rFonts w:asciiTheme="minorHAnsi" w:eastAsiaTheme="minorEastAsia" w:hAnsiTheme="minorHAnsi" w:cstheme="minorBidi"/>
          <w:noProof/>
          <w:szCs w:val="22"/>
        </w:rPr>
      </w:pPr>
      <w:hyperlink w:anchor="_Toc494718079" w:history="1">
        <w:r w:rsidR="007F3287" w:rsidRPr="00B92BD3">
          <w:rPr>
            <w:rStyle w:val="Hyperlink"/>
            <w:rFonts w:ascii="MetaPro-Normal" w:hAnsi="MetaPro-Normal"/>
            <w:noProof/>
          </w:rPr>
          <w:t>7.1.</w:t>
        </w:r>
        <w:r w:rsidR="007F3287">
          <w:rPr>
            <w:rFonts w:asciiTheme="minorHAnsi" w:eastAsiaTheme="minorEastAsia" w:hAnsiTheme="minorHAnsi" w:cstheme="minorBidi"/>
            <w:noProof/>
            <w:szCs w:val="22"/>
          </w:rPr>
          <w:tab/>
        </w:r>
        <w:r w:rsidR="007F3287" w:rsidRPr="00B92BD3">
          <w:rPr>
            <w:rStyle w:val="Hyperlink"/>
            <w:noProof/>
          </w:rPr>
          <w:t>Dostop do dokumentacije v zvezi z oddajo javnega naročila</w:t>
        </w:r>
        <w:r w:rsidR="007F3287">
          <w:rPr>
            <w:noProof/>
            <w:webHidden/>
          </w:rPr>
          <w:tab/>
        </w:r>
        <w:r w:rsidR="007F3287">
          <w:rPr>
            <w:noProof/>
            <w:webHidden/>
          </w:rPr>
          <w:fldChar w:fldCharType="begin"/>
        </w:r>
        <w:r w:rsidR="007F3287">
          <w:rPr>
            <w:noProof/>
            <w:webHidden/>
          </w:rPr>
          <w:instrText xml:space="preserve"> PAGEREF _Toc494718079 \h </w:instrText>
        </w:r>
        <w:r w:rsidR="007F3287">
          <w:rPr>
            <w:noProof/>
            <w:webHidden/>
          </w:rPr>
        </w:r>
        <w:r w:rsidR="007F3287">
          <w:rPr>
            <w:noProof/>
            <w:webHidden/>
          </w:rPr>
          <w:fldChar w:fldCharType="separate"/>
        </w:r>
        <w:r w:rsidR="007F3287">
          <w:rPr>
            <w:noProof/>
            <w:webHidden/>
          </w:rPr>
          <w:t>6</w:t>
        </w:r>
        <w:r w:rsidR="007F3287">
          <w:rPr>
            <w:noProof/>
            <w:webHidden/>
          </w:rPr>
          <w:fldChar w:fldCharType="end"/>
        </w:r>
      </w:hyperlink>
    </w:p>
    <w:p w:rsidR="007F3287" w:rsidRDefault="00DF4305">
      <w:pPr>
        <w:pStyle w:val="TOC2"/>
        <w:tabs>
          <w:tab w:val="left" w:pos="880"/>
          <w:tab w:val="right" w:leader="dot" w:pos="9344"/>
        </w:tabs>
        <w:rPr>
          <w:rFonts w:asciiTheme="minorHAnsi" w:eastAsiaTheme="minorEastAsia" w:hAnsiTheme="minorHAnsi" w:cstheme="minorBidi"/>
          <w:noProof/>
          <w:szCs w:val="22"/>
        </w:rPr>
      </w:pPr>
      <w:hyperlink w:anchor="_Toc494718080" w:history="1">
        <w:r w:rsidR="007F3287" w:rsidRPr="00B92BD3">
          <w:rPr>
            <w:rStyle w:val="Hyperlink"/>
            <w:rFonts w:ascii="MetaPro-Normal" w:hAnsi="MetaPro-Normal"/>
            <w:noProof/>
          </w:rPr>
          <w:t>7.2.</w:t>
        </w:r>
        <w:r w:rsidR="007F3287">
          <w:rPr>
            <w:rFonts w:asciiTheme="minorHAnsi" w:eastAsiaTheme="minorEastAsia" w:hAnsiTheme="minorHAnsi" w:cstheme="minorBidi"/>
            <w:noProof/>
            <w:szCs w:val="22"/>
          </w:rPr>
          <w:tab/>
        </w:r>
        <w:r w:rsidR="007F3287" w:rsidRPr="00B92BD3">
          <w:rPr>
            <w:rStyle w:val="Hyperlink"/>
            <w:noProof/>
          </w:rPr>
          <w:t>Obvestila in pojasnila v zvezi z dokumentacijo</w:t>
        </w:r>
        <w:r w:rsidR="007F3287">
          <w:rPr>
            <w:noProof/>
            <w:webHidden/>
          </w:rPr>
          <w:tab/>
        </w:r>
        <w:r w:rsidR="007F3287">
          <w:rPr>
            <w:noProof/>
            <w:webHidden/>
          </w:rPr>
          <w:fldChar w:fldCharType="begin"/>
        </w:r>
        <w:r w:rsidR="007F3287">
          <w:rPr>
            <w:noProof/>
            <w:webHidden/>
          </w:rPr>
          <w:instrText xml:space="preserve"> PAGEREF _Toc494718080 \h </w:instrText>
        </w:r>
        <w:r w:rsidR="007F3287">
          <w:rPr>
            <w:noProof/>
            <w:webHidden/>
          </w:rPr>
        </w:r>
        <w:r w:rsidR="007F3287">
          <w:rPr>
            <w:noProof/>
            <w:webHidden/>
          </w:rPr>
          <w:fldChar w:fldCharType="separate"/>
        </w:r>
        <w:r w:rsidR="007F3287">
          <w:rPr>
            <w:noProof/>
            <w:webHidden/>
          </w:rPr>
          <w:t>6</w:t>
        </w:r>
        <w:r w:rsidR="007F3287">
          <w:rPr>
            <w:noProof/>
            <w:webHidden/>
          </w:rPr>
          <w:fldChar w:fldCharType="end"/>
        </w:r>
      </w:hyperlink>
    </w:p>
    <w:p w:rsidR="007F3287" w:rsidRDefault="00DF4305">
      <w:pPr>
        <w:pStyle w:val="TOC1"/>
        <w:tabs>
          <w:tab w:val="left" w:pos="440"/>
          <w:tab w:val="right" w:leader="dot" w:pos="9344"/>
        </w:tabs>
        <w:rPr>
          <w:rFonts w:asciiTheme="minorHAnsi" w:eastAsiaTheme="minorEastAsia" w:hAnsiTheme="minorHAnsi" w:cstheme="minorBidi"/>
          <w:noProof/>
          <w:szCs w:val="22"/>
        </w:rPr>
      </w:pPr>
      <w:hyperlink w:anchor="_Toc494718081" w:history="1">
        <w:r w:rsidR="007F3287" w:rsidRPr="00B92BD3">
          <w:rPr>
            <w:rStyle w:val="Hyperlink"/>
            <w:rFonts w:ascii="MetaPro-Normal" w:hAnsi="MetaPro-Normal"/>
            <w:noProof/>
          </w:rPr>
          <w:t>8.</w:t>
        </w:r>
        <w:r w:rsidR="007F3287">
          <w:rPr>
            <w:rFonts w:asciiTheme="minorHAnsi" w:eastAsiaTheme="minorEastAsia" w:hAnsiTheme="minorHAnsi" w:cstheme="minorBidi"/>
            <w:noProof/>
            <w:szCs w:val="22"/>
          </w:rPr>
          <w:tab/>
        </w:r>
        <w:r w:rsidR="007F3287" w:rsidRPr="00B92BD3">
          <w:rPr>
            <w:rStyle w:val="Hyperlink"/>
            <w:noProof/>
          </w:rPr>
          <w:t>SESTAVA DOKUMENTACIJE V ZVEZI Z ODDAJO JAVNEGA NAROČILA</w:t>
        </w:r>
        <w:r w:rsidR="007F3287">
          <w:rPr>
            <w:noProof/>
            <w:webHidden/>
          </w:rPr>
          <w:tab/>
        </w:r>
        <w:r w:rsidR="007F3287">
          <w:rPr>
            <w:noProof/>
            <w:webHidden/>
          </w:rPr>
          <w:fldChar w:fldCharType="begin"/>
        </w:r>
        <w:r w:rsidR="007F3287">
          <w:rPr>
            <w:noProof/>
            <w:webHidden/>
          </w:rPr>
          <w:instrText xml:space="preserve"> PAGEREF _Toc494718081 \h </w:instrText>
        </w:r>
        <w:r w:rsidR="007F3287">
          <w:rPr>
            <w:noProof/>
            <w:webHidden/>
          </w:rPr>
        </w:r>
        <w:r w:rsidR="007F3287">
          <w:rPr>
            <w:noProof/>
            <w:webHidden/>
          </w:rPr>
          <w:fldChar w:fldCharType="separate"/>
        </w:r>
        <w:r w:rsidR="007F3287">
          <w:rPr>
            <w:noProof/>
            <w:webHidden/>
          </w:rPr>
          <w:t>6</w:t>
        </w:r>
        <w:r w:rsidR="007F3287">
          <w:rPr>
            <w:noProof/>
            <w:webHidden/>
          </w:rPr>
          <w:fldChar w:fldCharType="end"/>
        </w:r>
      </w:hyperlink>
    </w:p>
    <w:p w:rsidR="007F3287" w:rsidRDefault="00DF4305">
      <w:pPr>
        <w:pStyle w:val="TOC1"/>
        <w:tabs>
          <w:tab w:val="left" w:pos="440"/>
          <w:tab w:val="right" w:leader="dot" w:pos="9344"/>
        </w:tabs>
        <w:rPr>
          <w:rFonts w:asciiTheme="minorHAnsi" w:eastAsiaTheme="minorEastAsia" w:hAnsiTheme="minorHAnsi" w:cstheme="minorBidi"/>
          <w:noProof/>
          <w:szCs w:val="22"/>
        </w:rPr>
      </w:pPr>
      <w:hyperlink w:anchor="_Toc494718082" w:history="1">
        <w:r w:rsidR="007F3287" w:rsidRPr="00B92BD3">
          <w:rPr>
            <w:rStyle w:val="Hyperlink"/>
            <w:rFonts w:ascii="MetaPro-Normal" w:hAnsi="MetaPro-Normal"/>
            <w:noProof/>
          </w:rPr>
          <w:t>9.</w:t>
        </w:r>
        <w:r w:rsidR="007F3287">
          <w:rPr>
            <w:rFonts w:asciiTheme="minorHAnsi" w:eastAsiaTheme="minorEastAsia" w:hAnsiTheme="minorHAnsi" w:cstheme="minorBidi"/>
            <w:noProof/>
            <w:szCs w:val="22"/>
          </w:rPr>
          <w:tab/>
        </w:r>
        <w:r w:rsidR="007F3287" w:rsidRPr="00B92BD3">
          <w:rPr>
            <w:rStyle w:val="Hyperlink"/>
            <w:noProof/>
          </w:rPr>
          <w:t>UGOTAVLJANJE SPOSOBNOSTI</w:t>
        </w:r>
        <w:r w:rsidR="007F3287">
          <w:rPr>
            <w:noProof/>
            <w:webHidden/>
          </w:rPr>
          <w:tab/>
        </w:r>
        <w:r w:rsidR="007F3287">
          <w:rPr>
            <w:noProof/>
            <w:webHidden/>
          </w:rPr>
          <w:fldChar w:fldCharType="begin"/>
        </w:r>
        <w:r w:rsidR="007F3287">
          <w:rPr>
            <w:noProof/>
            <w:webHidden/>
          </w:rPr>
          <w:instrText xml:space="preserve"> PAGEREF _Toc494718082 \h </w:instrText>
        </w:r>
        <w:r w:rsidR="007F3287">
          <w:rPr>
            <w:noProof/>
            <w:webHidden/>
          </w:rPr>
        </w:r>
        <w:r w:rsidR="007F3287">
          <w:rPr>
            <w:noProof/>
            <w:webHidden/>
          </w:rPr>
          <w:fldChar w:fldCharType="separate"/>
        </w:r>
        <w:r w:rsidR="007F3287">
          <w:rPr>
            <w:noProof/>
            <w:webHidden/>
          </w:rPr>
          <w:t>7</w:t>
        </w:r>
        <w:r w:rsidR="007F3287">
          <w:rPr>
            <w:noProof/>
            <w:webHidden/>
          </w:rPr>
          <w:fldChar w:fldCharType="end"/>
        </w:r>
      </w:hyperlink>
    </w:p>
    <w:p w:rsidR="007F3287" w:rsidRDefault="00DF4305">
      <w:pPr>
        <w:pStyle w:val="TOC2"/>
        <w:tabs>
          <w:tab w:val="left" w:pos="880"/>
          <w:tab w:val="right" w:leader="dot" w:pos="9344"/>
        </w:tabs>
        <w:rPr>
          <w:rFonts w:asciiTheme="minorHAnsi" w:eastAsiaTheme="minorEastAsia" w:hAnsiTheme="minorHAnsi" w:cstheme="minorBidi"/>
          <w:noProof/>
          <w:szCs w:val="22"/>
        </w:rPr>
      </w:pPr>
      <w:hyperlink w:anchor="_Toc494718083" w:history="1">
        <w:r w:rsidR="007F3287" w:rsidRPr="00B92BD3">
          <w:rPr>
            <w:rStyle w:val="Hyperlink"/>
            <w:rFonts w:ascii="MetaPro-Normal" w:hAnsi="MetaPro-Normal"/>
            <w:noProof/>
          </w:rPr>
          <w:t>9.1.</w:t>
        </w:r>
        <w:r w:rsidR="007F3287">
          <w:rPr>
            <w:rFonts w:asciiTheme="minorHAnsi" w:eastAsiaTheme="minorEastAsia" w:hAnsiTheme="minorHAnsi" w:cstheme="minorBidi"/>
            <w:noProof/>
            <w:szCs w:val="22"/>
          </w:rPr>
          <w:tab/>
        </w:r>
        <w:r w:rsidR="007F3287" w:rsidRPr="00B92BD3">
          <w:rPr>
            <w:rStyle w:val="Hyperlink"/>
            <w:noProof/>
          </w:rPr>
          <w:t>Razlogi za izključitev in njihovo dokazovanje</w:t>
        </w:r>
        <w:r w:rsidR="007F3287">
          <w:rPr>
            <w:noProof/>
            <w:webHidden/>
          </w:rPr>
          <w:tab/>
        </w:r>
        <w:r w:rsidR="007F3287">
          <w:rPr>
            <w:noProof/>
            <w:webHidden/>
          </w:rPr>
          <w:fldChar w:fldCharType="begin"/>
        </w:r>
        <w:r w:rsidR="007F3287">
          <w:rPr>
            <w:noProof/>
            <w:webHidden/>
          </w:rPr>
          <w:instrText xml:space="preserve"> PAGEREF _Toc494718083 \h </w:instrText>
        </w:r>
        <w:r w:rsidR="007F3287">
          <w:rPr>
            <w:noProof/>
            <w:webHidden/>
          </w:rPr>
        </w:r>
        <w:r w:rsidR="007F3287">
          <w:rPr>
            <w:noProof/>
            <w:webHidden/>
          </w:rPr>
          <w:fldChar w:fldCharType="separate"/>
        </w:r>
        <w:r w:rsidR="007F3287">
          <w:rPr>
            <w:noProof/>
            <w:webHidden/>
          </w:rPr>
          <w:t>7</w:t>
        </w:r>
        <w:r w:rsidR="007F3287">
          <w:rPr>
            <w:noProof/>
            <w:webHidden/>
          </w:rPr>
          <w:fldChar w:fldCharType="end"/>
        </w:r>
      </w:hyperlink>
    </w:p>
    <w:p w:rsidR="007F3287" w:rsidRDefault="00DF4305">
      <w:pPr>
        <w:pStyle w:val="TOC2"/>
        <w:tabs>
          <w:tab w:val="left" w:pos="880"/>
          <w:tab w:val="right" w:leader="dot" w:pos="9344"/>
        </w:tabs>
        <w:rPr>
          <w:rFonts w:asciiTheme="minorHAnsi" w:eastAsiaTheme="minorEastAsia" w:hAnsiTheme="minorHAnsi" w:cstheme="minorBidi"/>
          <w:noProof/>
          <w:szCs w:val="22"/>
        </w:rPr>
      </w:pPr>
      <w:hyperlink w:anchor="_Toc494718091" w:history="1">
        <w:r w:rsidR="007F3287" w:rsidRPr="00B92BD3">
          <w:rPr>
            <w:rStyle w:val="Hyperlink"/>
            <w:rFonts w:ascii="MetaPro-Normal" w:hAnsi="MetaPro-Normal"/>
            <w:noProof/>
          </w:rPr>
          <w:t>9.2.</w:t>
        </w:r>
        <w:r w:rsidR="007F3287">
          <w:rPr>
            <w:rFonts w:asciiTheme="minorHAnsi" w:eastAsiaTheme="minorEastAsia" w:hAnsiTheme="minorHAnsi" w:cstheme="minorBidi"/>
            <w:noProof/>
            <w:szCs w:val="22"/>
          </w:rPr>
          <w:tab/>
        </w:r>
        <w:r w:rsidR="007F3287" w:rsidRPr="00B92BD3">
          <w:rPr>
            <w:rStyle w:val="Hyperlink"/>
            <w:noProof/>
          </w:rPr>
          <w:t>Pogoji za sodelovanje in njihovo dokazovanje</w:t>
        </w:r>
        <w:r w:rsidR="007F3287">
          <w:rPr>
            <w:noProof/>
            <w:webHidden/>
          </w:rPr>
          <w:tab/>
        </w:r>
        <w:r w:rsidR="007F3287">
          <w:rPr>
            <w:noProof/>
            <w:webHidden/>
          </w:rPr>
          <w:fldChar w:fldCharType="begin"/>
        </w:r>
        <w:r w:rsidR="007F3287">
          <w:rPr>
            <w:noProof/>
            <w:webHidden/>
          </w:rPr>
          <w:instrText xml:space="preserve"> PAGEREF _Toc494718091 \h </w:instrText>
        </w:r>
        <w:r w:rsidR="007F3287">
          <w:rPr>
            <w:noProof/>
            <w:webHidden/>
          </w:rPr>
        </w:r>
        <w:r w:rsidR="007F3287">
          <w:rPr>
            <w:noProof/>
            <w:webHidden/>
          </w:rPr>
          <w:fldChar w:fldCharType="separate"/>
        </w:r>
        <w:r w:rsidR="007F3287">
          <w:rPr>
            <w:noProof/>
            <w:webHidden/>
          </w:rPr>
          <w:t>8</w:t>
        </w:r>
        <w:r w:rsidR="007F3287">
          <w:rPr>
            <w:noProof/>
            <w:webHidden/>
          </w:rPr>
          <w:fldChar w:fldCharType="end"/>
        </w:r>
      </w:hyperlink>
    </w:p>
    <w:p w:rsidR="007F3287" w:rsidRDefault="00DF4305">
      <w:pPr>
        <w:pStyle w:val="TOC3"/>
        <w:tabs>
          <w:tab w:val="left" w:pos="1320"/>
          <w:tab w:val="right" w:leader="dot" w:pos="9344"/>
        </w:tabs>
        <w:rPr>
          <w:rFonts w:asciiTheme="minorHAnsi" w:eastAsiaTheme="minorEastAsia" w:hAnsiTheme="minorHAnsi" w:cstheme="minorBidi"/>
          <w:noProof/>
          <w:szCs w:val="22"/>
        </w:rPr>
      </w:pPr>
      <w:hyperlink w:anchor="_Toc494718092" w:history="1">
        <w:r w:rsidR="007F3287" w:rsidRPr="00B92BD3">
          <w:rPr>
            <w:rStyle w:val="Hyperlink"/>
            <w:noProof/>
          </w:rPr>
          <w:t>9.2.1.</w:t>
        </w:r>
        <w:r w:rsidR="007F3287">
          <w:rPr>
            <w:rFonts w:asciiTheme="minorHAnsi" w:eastAsiaTheme="minorEastAsia" w:hAnsiTheme="minorHAnsi" w:cstheme="minorBidi"/>
            <w:noProof/>
            <w:szCs w:val="22"/>
          </w:rPr>
          <w:tab/>
        </w:r>
        <w:r w:rsidR="007F3287" w:rsidRPr="00B92BD3">
          <w:rPr>
            <w:rStyle w:val="Hyperlink"/>
            <w:noProof/>
          </w:rPr>
          <w:t>Ustreznost za opravljanje poklicne dejavnosti</w:t>
        </w:r>
        <w:r w:rsidR="007F3287">
          <w:rPr>
            <w:noProof/>
            <w:webHidden/>
          </w:rPr>
          <w:tab/>
        </w:r>
        <w:r w:rsidR="007F3287">
          <w:rPr>
            <w:noProof/>
            <w:webHidden/>
          </w:rPr>
          <w:fldChar w:fldCharType="begin"/>
        </w:r>
        <w:r w:rsidR="007F3287">
          <w:rPr>
            <w:noProof/>
            <w:webHidden/>
          </w:rPr>
          <w:instrText xml:space="preserve"> PAGEREF _Toc494718092 \h </w:instrText>
        </w:r>
        <w:r w:rsidR="007F3287">
          <w:rPr>
            <w:noProof/>
            <w:webHidden/>
          </w:rPr>
        </w:r>
        <w:r w:rsidR="007F3287">
          <w:rPr>
            <w:noProof/>
            <w:webHidden/>
          </w:rPr>
          <w:fldChar w:fldCharType="separate"/>
        </w:r>
        <w:r w:rsidR="007F3287">
          <w:rPr>
            <w:noProof/>
            <w:webHidden/>
          </w:rPr>
          <w:t>8</w:t>
        </w:r>
        <w:r w:rsidR="007F3287">
          <w:rPr>
            <w:noProof/>
            <w:webHidden/>
          </w:rPr>
          <w:fldChar w:fldCharType="end"/>
        </w:r>
      </w:hyperlink>
    </w:p>
    <w:p w:rsidR="007F3287" w:rsidRDefault="00DF4305">
      <w:pPr>
        <w:pStyle w:val="TOC3"/>
        <w:tabs>
          <w:tab w:val="left" w:pos="1320"/>
          <w:tab w:val="right" w:leader="dot" w:pos="9344"/>
        </w:tabs>
        <w:rPr>
          <w:rFonts w:asciiTheme="minorHAnsi" w:eastAsiaTheme="minorEastAsia" w:hAnsiTheme="minorHAnsi" w:cstheme="minorBidi"/>
          <w:noProof/>
          <w:szCs w:val="22"/>
        </w:rPr>
      </w:pPr>
      <w:hyperlink w:anchor="_Toc494718093" w:history="1">
        <w:r w:rsidR="007F3287" w:rsidRPr="00B92BD3">
          <w:rPr>
            <w:rStyle w:val="Hyperlink"/>
            <w:noProof/>
          </w:rPr>
          <w:t>9.2.2.</w:t>
        </w:r>
        <w:r w:rsidR="007F3287">
          <w:rPr>
            <w:rFonts w:asciiTheme="minorHAnsi" w:eastAsiaTheme="minorEastAsia" w:hAnsiTheme="minorHAnsi" w:cstheme="minorBidi"/>
            <w:noProof/>
            <w:szCs w:val="22"/>
          </w:rPr>
          <w:tab/>
        </w:r>
        <w:r w:rsidR="007F3287" w:rsidRPr="00B92BD3">
          <w:rPr>
            <w:rStyle w:val="Hyperlink"/>
            <w:noProof/>
          </w:rPr>
          <w:t>Tehnična in strokovna sposobnost</w:t>
        </w:r>
        <w:r w:rsidR="007F3287">
          <w:rPr>
            <w:noProof/>
            <w:webHidden/>
          </w:rPr>
          <w:tab/>
        </w:r>
        <w:r w:rsidR="007F3287">
          <w:rPr>
            <w:noProof/>
            <w:webHidden/>
          </w:rPr>
          <w:fldChar w:fldCharType="begin"/>
        </w:r>
        <w:r w:rsidR="007F3287">
          <w:rPr>
            <w:noProof/>
            <w:webHidden/>
          </w:rPr>
          <w:instrText xml:space="preserve"> PAGEREF _Toc494718093 \h </w:instrText>
        </w:r>
        <w:r w:rsidR="007F3287">
          <w:rPr>
            <w:noProof/>
            <w:webHidden/>
          </w:rPr>
        </w:r>
        <w:r w:rsidR="007F3287">
          <w:rPr>
            <w:noProof/>
            <w:webHidden/>
          </w:rPr>
          <w:fldChar w:fldCharType="separate"/>
        </w:r>
        <w:r w:rsidR="007F3287">
          <w:rPr>
            <w:noProof/>
            <w:webHidden/>
          </w:rPr>
          <w:t>8</w:t>
        </w:r>
        <w:r w:rsidR="007F3287">
          <w:rPr>
            <w:noProof/>
            <w:webHidden/>
          </w:rPr>
          <w:fldChar w:fldCharType="end"/>
        </w:r>
      </w:hyperlink>
    </w:p>
    <w:p w:rsidR="007F3287" w:rsidRDefault="00DF4305">
      <w:pPr>
        <w:pStyle w:val="TOC1"/>
        <w:tabs>
          <w:tab w:val="left" w:pos="660"/>
          <w:tab w:val="right" w:leader="dot" w:pos="9344"/>
        </w:tabs>
        <w:rPr>
          <w:rFonts w:asciiTheme="minorHAnsi" w:eastAsiaTheme="minorEastAsia" w:hAnsiTheme="minorHAnsi" w:cstheme="minorBidi"/>
          <w:noProof/>
          <w:szCs w:val="22"/>
        </w:rPr>
      </w:pPr>
      <w:hyperlink w:anchor="_Toc494718094" w:history="1">
        <w:r w:rsidR="007F3287" w:rsidRPr="00B92BD3">
          <w:rPr>
            <w:rStyle w:val="Hyperlink"/>
            <w:rFonts w:ascii="MetaPro-Normal" w:hAnsi="MetaPro-Normal"/>
            <w:noProof/>
          </w:rPr>
          <w:t>10.</w:t>
        </w:r>
        <w:r w:rsidR="007F3287">
          <w:rPr>
            <w:rFonts w:asciiTheme="minorHAnsi" w:eastAsiaTheme="minorEastAsia" w:hAnsiTheme="minorHAnsi" w:cstheme="minorBidi"/>
            <w:noProof/>
            <w:szCs w:val="22"/>
          </w:rPr>
          <w:tab/>
        </w:r>
        <w:r w:rsidR="007F3287" w:rsidRPr="00B92BD3">
          <w:rPr>
            <w:rStyle w:val="Hyperlink"/>
            <w:noProof/>
          </w:rPr>
          <w:t>MERILA</w:t>
        </w:r>
        <w:r w:rsidR="007F3287">
          <w:rPr>
            <w:noProof/>
            <w:webHidden/>
          </w:rPr>
          <w:tab/>
        </w:r>
        <w:r w:rsidR="007F3287">
          <w:rPr>
            <w:noProof/>
            <w:webHidden/>
          </w:rPr>
          <w:fldChar w:fldCharType="begin"/>
        </w:r>
        <w:r w:rsidR="007F3287">
          <w:rPr>
            <w:noProof/>
            <w:webHidden/>
          </w:rPr>
          <w:instrText xml:space="preserve"> PAGEREF _Toc494718094 \h </w:instrText>
        </w:r>
        <w:r w:rsidR="007F3287">
          <w:rPr>
            <w:noProof/>
            <w:webHidden/>
          </w:rPr>
        </w:r>
        <w:r w:rsidR="007F3287">
          <w:rPr>
            <w:noProof/>
            <w:webHidden/>
          </w:rPr>
          <w:fldChar w:fldCharType="separate"/>
        </w:r>
        <w:r w:rsidR="007F3287">
          <w:rPr>
            <w:noProof/>
            <w:webHidden/>
          </w:rPr>
          <w:t>9</w:t>
        </w:r>
        <w:r w:rsidR="007F3287">
          <w:rPr>
            <w:noProof/>
            <w:webHidden/>
          </w:rPr>
          <w:fldChar w:fldCharType="end"/>
        </w:r>
      </w:hyperlink>
    </w:p>
    <w:p w:rsidR="007F3287" w:rsidRPr="007F3287" w:rsidRDefault="00DF4305">
      <w:pPr>
        <w:pStyle w:val="TOC1"/>
        <w:tabs>
          <w:tab w:val="left" w:pos="660"/>
          <w:tab w:val="right" w:leader="dot" w:pos="9344"/>
        </w:tabs>
        <w:rPr>
          <w:rFonts w:asciiTheme="minorHAnsi" w:eastAsiaTheme="minorEastAsia" w:hAnsiTheme="minorHAnsi" w:cstheme="minorBidi"/>
          <w:noProof/>
          <w:szCs w:val="22"/>
        </w:rPr>
      </w:pPr>
      <w:hyperlink w:anchor="_Toc494718095" w:history="1">
        <w:r w:rsidR="007F3287" w:rsidRPr="007F3287">
          <w:rPr>
            <w:rStyle w:val="Hyperlink"/>
            <w:noProof/>
          </w:rPr>
          <w:t>11.</w:t>
        </w:r>
        <w:r w:rsidR="007F3287" w:rsidRPr="007F3287">
          <w:rPr>
            <w:rFonts w:asciiTheme="minorHAnsi" w:eastAsiaTheme="minorEastAsia" w:hAnsiTheme="minorHAnsi" w:cstheme="minorBidi"/>
            <w:noProof/>
            <w:szCs w:val="22"/>
          </w:rPr>
          <w:tab/>
        </w:r>
        <w:r w:rsidR="007F3287" w:rsidRPr="007F3287">
          <w:rPr>
            <w:rStyle w:val="Hyperlink"/>
            <w:noProof/>
          </w:rPr>
          <w:t>PONUDBA</w:t>
        </w:r>
        <w:r w:rsidR="007F3287" w:rsidRPr="007F3287">
          <w:rPr>
            <w:noProof/>
            <w:webHidden/>
          </w:rPr>
          <w:tab/>
        </w:r>
        <w:r w:rsidR="007F3287" w:rsidRPr="007F3287">
          <w:rPr>
            <w:noProof/>
            <w:webHidden/>
          </w:rPr>
          <w:fldChar w:fldCharType="begin"/>
        </w:r>
        <w:r w:rsidR="007F3287" w:rsidRPr="007F3287">
          <w:rPr>
            <w:noProof/>
            <w:webHidden/>
          </w:rPr>
          <w:instrText xml:space="preserve"> PAGEREF _Toc494718095 \h </w:instrText>
        </w:r>
        <w:r w:rsidR="007F3287" w:rsidRPr="007F3287">
          <w:rPr>
            <w:noProof/>
            <w:webHidden/>
          </w:rPr>
        </w:r>
        <w:r w:rsidR="007F3287" w:rsidRPr="007F3287">
          <w:rPr>
            <w:noProof/>
            <w:webHidden/>
          </w:rPr>
          <w:fldChar w:fldCharType="separate"/>
        </w:r>
        <w:r w:rsidR="007F3287" w:rsidRPr="007F3287">
          <w:rPr>
            <w:noProof/>
            <w:webHidden/>
          </w:rPr>
          <w:t>9</w:t>
        </w:r>
        <w:r w:rsidR="007F3287" w:rsidRPr="007F3287">
          <w:rPr>
            <w:noProof/>
            <w:webHidden/>
          </w:rPr>
          <w:fldChar w:fldCharType="end"/>
        </w:r>
      </w:hyperlink>
    </w:p>
    <w:p w:rsidR="007F3287" w:rsidRDefault="00DF4305">
      <w:pPr>
        <w:pStyle w:val="TOC2"/>
        <w:tabs>
          <w:tab w:val="left" w:pos="880"/>
          <w:tab w:val="right" w:leader="dot" w:pos="9344"/>
        </w:tabs>
        <w:rPr>
          <w:rFonts w:asciiTheme="minorHAnsi" w:eastAsiaTheme="minorEastAsia" w:hAnsiTheme="minorHAnsi" w:cstheme="minorBidi"/>
          <w:noProof/>
          <w:szCs w:val="22"/>
        </w:rPr>
      </w:pPr>
      <w:hyperlink w:anchor="_Toc494718096" w:history="1">
        <w:r w:rsidR="007F3287" w:rsidRPr="007F3287">
          <w:rPr>
            <w:rStyle w:val="Hyperlink"/>
            <w:noProof/>
          </w:rPr>
          <w:t>11.1</w:t>
        </w:r>
        <w:r w:rsidR="007F3287" w:rsidRPr="007F3287">
          <w:rPr>
            <w:rFonts w:asciiTheme="minorHAnsi" w:eastAsiaTheme="minorEastAsia" w:hAnsiTheme="minorHAnsi" w:cstheme="minorBidi"/>
            <w:noProof/>
            <w:szCs w:val="22"/>
          </w:rPr>
          <w:tab/>
        </w:r>
        <w:r w:rsidR="007F3287" w:rsidRPr="007F3287">
          <w:rPr>
            <w:rStyle w:val="Hyperlink"/>
            <w:noProof/>
          </w:rPr>
          <w:t>Ponudbena dokumentacija</w:t>
        </w:r>
        <w:r w:rsidR="007F3287" w:rsidRPr="007F3287">
          <w:rPr>
            <w:noProof/>
            <w:webHidden/>
          </w:rPr>
          <w:tab/>
        </w:r>
        <w:r w:rsidR="007F3287" w:rsidRPr="007F3287">
          <w:rPr>
            <w:noProof/>
            <w:webHidden/>
          </w:rPr>
          <w:fldChar w:fldCharType="begin"/>
        </w:r>
        <w:r w:rsidR="007F3287" w:rsidRPr="007F3287">
          <w:rPr>
            <w:noProof/>
            <w:webHidden/>
          </w:rPr>
          <w:instrText xml:space="preserve"> PAGEREF _Toc494718096 \h </w:instrText>
        </w:r>
        <w:r w:rsidR="007F3287" w:rsidRPr="007F3287">
          <w:rPr>
            <w:noProof/>
            <w:webHidden/>
          </w:rPr>
        </w:r>
        <w:r w:rsidR="007F3287" w:rsidRPr="007F3287">
          <w:rPr>
            <w:noProof/>
            <w:webHidden/>
          </w:rPr>
          <w:fldChar w:fldCharType="separate"/>
        </w:r>
        <w:r w:rsidR="007F3287" w:rsidRPr="007F3287">
          <w:rPr>
            <w:noProof/>
            <w:webHidden/>
          </w:rPr>
          <w:t>9</w:t>
        </w:r>
        <w:r w:rsidR="007F3287" w:rsidRPr="007F3287">
          <w:rPr>
            <w:noProof/>
            <w:webHidden/>
          </w:rPr>
          <w:fldChar w:fldCharType="end"/>
        </w:r>
      </w:hyperlink>
    </w:p>
    <w:p w:rsidR="007F3287" w:rsidRDefault="00DF4305">
      <w:pPr>
        <w:pStyle w:val="TOC2"/>
        <w:tabs>
          <w:tab w:val="left" w:pos="880"/>
          <w:tab w:val="right" w:leader="dot" w:pos="9344"/>
        </w:tabs>
        <w:rPr>
          <w:rFonts w:asciiTheme="minorHAnsi" w:eastAsiaTheme="minorEastAsia" w:hAnsiTheme="minorHAnsi" w:cstheme="minorBidi"/>
          <w:noProof/>
          <w:szCs w:val="22"/>
        </w:rPr>
      </w:pPr>
      <w:hyperlink w:anchor="_Toc494718097" w:history="1">
        <w:r w:rsidR="007F3287" w:rsidRPr="00B92BD3">
          <w:rPr>
            <w:rStyle w:val="Hyperlink"/>
            <w:noProof/>
          </w:rPr>
          <w:t>11.2</w:t>
        </w:r>
        <w:r w:rsidR="007F3287">
          <w:rPr>
            <w:rFonts w:asciiTheme="minorHAnsi" w:eastAsiaTheme="minorEastAsia" w:hAnsiTheme="minorHAnsi" w:cstheme="minorBidi"/>
            <w:noProof/>
            <w:szCs w:val="22"/>
          </w:rPr>
          <w:tab/>
        </w:r>
        <w:r w:rsidR="007F3287" w:rsidRPr="00B92BD3">
          <w:rPr>
            <w:rStyle w:val="Hyperlink"/>
            <w:noProof/>
          </w:rPr>
          <w:t>Sestavljanje ponudbe</w:t>
        </w:r>
        <w:r w:rsidR="007F3287">
          <w:rPr>
            <w:noProof/>
            <w:webHidden/>
          </w:rPr>
          <w:tab/>
        </w:r>
        <w:r w:rsidR="007F3287">
          <w:rPr>
            <w:noProof/>
            <w:webHidden/>
          </w:rPr>
          <w:fldChar w:fldCharType="begin"/>
        </w:r>
        <w:r w:rsidR="007F3287">
          <w:rPr>
            <w:noProof/>
            <w:webHidden/>
          </w:rPr>
          <w:instrText xml:space="preserve"> PAGEREF _Toc494718097 \h </w:instrText>
        </w:r>
        <w:r w:rsidR="007F3287">
          <w:rPr>
            <w:noProof/>
            <w:webHidden/>
          </w:rPr>
        </w:r>
        <w:r w:rsidR="007F3287">
          <w:rPr>
            <w:noProof/>
            <w:webHidden/>
          </w:rPr>
          <w:fldChar w:fldCharType="separate"/>
        </w:r>
        <w:r w:rsidR="007F3287">
          <w:rPr>
            <w:noProof/>
            <w:webHidden/>
          </w:rPr>
          <w:t>9</w:t>
        </w:r>
        <w:r w:rsidR="007F3287">
          <w:rPr>
            <w:noProof/>
            <w:webHidden/>
          </w:rPr>
          <w:fldChar w:fldCharType="end"/>
        </w:r>
      </w:hyperlink>
    </w:p>
    <w:p w:rsidR="007F3287" w:rsidRDefault="00DF4305">
      <w:pPr>
        <w:pStyle w:val="TOC3"/>
        <w:tabs>
          <w:tab w:val="left" w:pos="1320"/>
          <w:tab w:val="right" w:leader="dot" w:pos="9344"/>
        </w:tabs>
        <w:rPr>
          <w:rFonts w:asciiTheme="minorHAnsi" w:eastAsiaTheme="minorEastAsia" w:hAnsiTheme="minorHAnsi" w:cstheme="minorBidi"/>
          <w:noProof/>
          <w:szCs w:val="22"/>
        </w:rPr>
      </w:pPr>
      <w:hyperlink w:anchor="_Toc494718098" w:history="1">
        <w:r w:rsidR="007F3287" w:rsidRPr="00B92BD3">
          <w:rPr>
            <w:rStyle w:val="Hyperlink"/>
            <w:noProof/>
          </w:rPr>
          <w:t>11.2.1</w:t>
        </w:r>
        <w:r w:rsidR="007F3287">
          <w:rPr>
            <w:rFonts w:asciiTheme="minorHAnsi" w:eastAsiaTheme="minorEastAsia" w:hAnsiTheme="minorHAnsi" w:cstheme="minorBidi"/>
            <w:noProof/>
            <w:szCs w:val="22"/>
          </w:rPr>
          <w:tab/>
        </w:r>
        <w:r w:rsidR="007F3287" w:rsidRPr="00B92BD3">
          <w:rPr>
            <w:rStyle w:val="Hyperlink"/>
            <w:noProof/>
          </w:rPr>
          <w:t>Predračun</w:t>
        </w:r>
        <w:r w:rsidR="007F3287">
          <w:rPr>
            <w:noProof/>
            <w:webHidden/>
          </w:rPr>
          <w:tab/>
        </w:r>
        <w:r w:rsidR="007F3287">
          <w:rPr>
            <w:noProof/>
            <w:webHidden/>
          </w:rPr>
          <w:fldChar w:fldCharType="begin"/>
        </w:r>
        <w:r w:rsidR="007F3287">
          <w:rPr>
            <w:noProof/>
            <w:webHidden/>
          </w:rPr>
          <w:instrText xml:space="preserve"> PAGEREF _Toc494718098 \h </w:instrText>
        </w:r>
        <w:r w:rsidR="007F3287">
          <w:rPr>
            <w:noProof/>
            <w:webHidden/>
          </w:rPr>
        </w:r>
        <w:r w:rsidR="007F3287">
          <w:rPr>
            <w:noProof/>
            <w:webHidden/>
          </w:rPr>
          <w:fldChar w:fldCharType="separate"/>
        </w:r>
        <w:r w:rsidR="007F3287">
          <w:rPr>
            <w:noProof/>
            <w:webHidden/>
          </w:rPr>
          <w:t>9</w:t>
        </w:r>
        <w:r w:rsidR="007F3287">
          <w:rPr>
            <w:noProof/>
            <w:webHidden/>
          </w:rPr>
          <w:fldChar w:fldCharType="end"/>
        </w:r>
      </w:hyperlink>
    </w:p>
    <w:p w:rsidR="007F3287" w:rsidRDefault="00DF4305">
      <w:pPr>
        <w:pStyle w:val="TOC3"/>
        <w:tabs>
          <w:tab w:val="left" w:pos="1320"/>
          <w:tab w:val="right" w:leader="dot" w:pos="9344"/>
        </w:tabs>
        <w:rPr>
          <w:rFonts w:asciiTheme="minorHAnsi" w:eastAsiaTheme="minorEastAsia" w:hAnsiTheme="minorHAnsi" w:cstheme="minorBidi"/>
          <w:noProof/>
          <w:szCs w:val="22"/>
        </w:rPr>
      </w:pPr>
      <w:hyperlink w:anchor="_Toc494718099" w:history="1">
        <w:r w:rsidR="007F3287" w:rsidRPr="00B92BD3">
          <w:rPr>
            <w:rStyle w:val="Hyperlink"/>
            <w:noProof/>
          </w:rPr>
          <w:t>11.2.2</w:t>
        </w:r>
        <w:r w:rsidR="007F3287">
          <w:rPr>
            <w:rFonts w:asciiTheme="minorHAnsi" w:eastAsiaTheme="minorEastAsia" w:hAnsiTheme="minorHAnsi" w:cstheme="minorBidi"/>
            <w:noProof/>
            <w:szCs w:val="22"/>
          </w:rPr>
          <w:tab/>
        </w:r>
        <w:r w:rsidR="007F3287" w:rsidRPr="00B92BD3">
          <w:rPr>
            <w:rStyle w:val="Hyperlink"/>
            <w:noProof/>
          </w:rPr>
          <w:t>ESPD</w:t>
        </w:r>
        <w:r w:rsidR="007F3287">
          <w:rPr>
            <w:noProof/>
            <w:webHidden/>
          </w:rPr>
          <w:tab/>
        </w:r>
        <w:r w:rsidR="007F3287">
          <w:rPr>
            <w:noProof/>
            <w:webHidden/>
          </w:rPr>
          <w:fldChar w:fldCharType="begin"/>
        </w:r>
        <w:r w:rsidR="007F3287">
          <w:rPr>
            <w:noProof/>
            <w:webHidden/>
          </w:rPr>
          <w:instrText xml:space="preserve"> PAGEREF _Toc494718099 \h </w:instrText>
        </w:r>
        <w:r w:rsidR="007F3287">
          <w:rPr>
            <w:noProof/>
            <w:webHidden/>
          </w:rPr>
        </w:r>
        <w:r w:rsidR="007F3287">
          <w:rPr>
            <w:noProof/>
            <w:webHidden/>
          </w:rPr>
          <w:fldChar w:fldCharType="separate"/>
        </w:r>
        <w:r w:rsidR="007F3287">
          <w:rPr>
            <w:noProof/>
            <w:webHidden/>
          </w:rPr>
          <w:t>10</w:t>
        </w:r>
        <w:r w:rsidR="007F3287">
          <w:rPr>
            <w:noProof/>
            <w:webHidden/>
          </w:rPr>
          <w:fldChar w:fldCharType="end"/>
        </w:r>
      </w:hyperlink>
    </w:p>
    <w:p w:rsidR="007F3287" w:rsidRDefault="00DF4305">
      <w:pPr>
        <w:pStyle w:val="TOC2"/>
        <w:tabs>
          <w:tab w:val="left" w:pos="880"/>
          <w:tab w:val="right" w:leader="dot" w:pos="9344"/>
        </w:tabs>
        <w:rPr>
          <w:rFonts w:asciiTheme="minorHAnsi" w:eastAsiaTheme="minorEastAsia" w:hAnsiTheme="minorHAnsi" w:cstheme="minorBidi"/>
          <w:noProof/>
          <w:szCs w:val="22"/>
        </w:rPr>
      </w:pPr>
      <w:hyperlink w:anchor="_Toc494718100" w:history="1">
        <w:r w:rsidR="007F3287" w:rsidRPr="00B92BD3">
          <w:rPr>
            <w:rStyle w:val="Hyperlink"/>
            <w:rFonts w:ascii="MetaPro-Normal" w:hAnsi="MetaPro-Normal"/>
            <w:noProof/>
          </w:rPr>
          <w:t>11.3</w:t>
        </w:r>
        <w:r w:rsidR="007F3287">
          <w:rPr>
            <w:rFonts w:asciiTheme="minorHAnsi" w:eastAsiaTheme="minorEastAsia" w:hAnsiTheme="minorHAnsi" w:cstheme="minorBidi"/>
            <w:noProof/>
            <w:szCs w:val="22"/>
          </w:rPr>
          <w:tab/>
        </w:r>
        <w:r w:rsidR="007F3287" w:rsidRPr="00B92BD3">
          <w:rPr>
            <w:rStyle w:val="Hyperlink"/>
            <w:noProof/>
          </w:rPr>
          <w:t>Priprava ponudb</w:t>
        </w:r>
        <w:r w:rsidR="007F3287">
          <w:rPr>
            <w:noProof/>
            <w:webHidden/>
          </w:rPr>
          <w:tab/>
        </w:r>
        <w:r w:rsidR="007F3287">
          <w:rPr>
            <w:noProof/>
            <w:webHidden/>
          </w:rPr>
          <w:fldChar w:fldCharType="begin"/>
        </w:r>
        <w:r w:rsidR="007F3287">
          <w:rPr>
            <w:noProof/>
            <w:webHidden/>
          </w:rPr>
          <w:instrText xml:space="preserve"> PAGEREF _Toc494718100 \h </w:instrText>
        </w:r>
        <w:r w:rsidR="007F3287">
          <w:rPr>
            <w:noProof/>
            <w:webHidden/>
          </w:rPr>
        </w:r>
        <w:r w:rsidR="007F3287">
          <w:rPr>
            <w:noProof/>
            <w:webHidden/>
          </w:rPr>
          <w:fldChar w:fldCharType="separate"/>
        </w:r>
        <w:r w:rsidR="007F3287">
          <w:rPr>
            <w:noProof/>
            <w:webHidden/>
          </w:rPr>
          <w:t>10</w:t>
        </w:r>
        <w:r w:rsidR="007F3287">
          <w:rPr>
            <w:noProof/>
            <w:webHidden/>
          </w:rPr>
          <w:fldChar w:fldCharType="end"/>
        </w:r>
      </w:hyperlink>
    </w:p>
    <w:p w:rsidR="007F3287" w:rsidRDefault="00DF4305">
      <w:pPr>
        <w:pStyle w:val="TOC3"/>
        <w:tabs>
          <w:tab w:val="left" w:pos="1320"/>
          <w:tab w:val="right" w:leader="dot" w:pos="9344"/>
        </w:tabs>
        <w:rPr>
          <w:rFonts w:asciiTheme="minorHAnsi" w:eastAsiaTheme="minorEastAsia" w:hAnsiTheme="minorHAnsi" w:cstheme="minorBidi"/>
          <w:noProof/>
          <w:szCs w:val="22"/>
        </w:rPr>
      </w:pPr>
      <w:hyperlink w:anchor="_Toc494718101" w:history="1">
        <w:r w:rsidR="007F3287" w:rsidRPr="00B92BD3">
          <w:rPr>
            <w:rStyle w:val="Hyperlink"/>
            <w:noProof/>
          </w:rPr>
          <w:t>11.3.2</w:t>
        </w:r>
        <w:r w:rsidR="007F3287">
          <w:rPr>
            <w:rFonts w:asciiTheme="minorHAnsi" w:eastAsiaTheme="minorEastAsia" w:hAnsiTheme="minorHAnsi" w:cstheme="minorBidi"/>
            <w:noProof/>
            <w:szCs w:val="22"/>
          </w:rPr>
          <w:tab/>
        </w:r>
        <w:r w:rsidR="007F3287" w:rsidRPr="00B92BD3">
          <w:rPr>
            <w:rStyle w:val="Hyperlink"/>
            <w:noProof/>
          </w:rPr>
          <w:t>Skupna ponudba</w:t>
        </w:r>
        <w:r w:rsidR="007F3287">
          <w:rPr>
            <w:noProof/>
            <w:webHidden/>
          </w:rPr>
          <w:tab/>
        </w:r>
        <w:r w:rsidR="007F3287">
          <w:rPr>
            <w:noProof/>
            <w:webHidden/>
          </w:rPr>
          <w:fldChar w:fldCharType="begin"/>
        </w:r>
        <w:r w:rsidR="007F3287">
          <w:rPr>
            <w:noProof/>
            <w:webHidden/>
          </w:rPr>
          <w:instrText xml:space="preserve"> PAGEREF _Toc494718101 \h </w:instrText>
        </w:r>
        <w:r w:rsidR="007F3287">
          <w:rPr>
            <w:noProof/>
            <w:webHidden/>
          </w:rPr>
        </w:r>
        <w:r w:rsidR="007F3287">
          <w:rPr>
            <w:noProof/>
            <w:webHidden/>
          </w:rPr>
          <w:fldChar w:fldCharType="separate"/>
        </w:r>
        <w:r w:rsidR="007F3287">
          <w:rPr>
            <w:noProof/>
            <w:webHidden/>
          </w:rPr>
          <w:t>10</w:t>
        </w:r>
        <w:r w:rsidR="007F3287">
          <w:rPr>
            <w:noProof/>
            <w:webHidden/>
          </w:rPr>
          <w:fldChar w:fldCharType="end"/>
        </w:r>
      </w:hyperlink>
    </w:p>
    <w:p w:rsidR="007F3287" w:rsidRDefault="00DF4305">
      <w:pPr>
        <w:pStyle w:val="TOC3"/>
        <w:tabs>
          <w:tab w:val="left" w:pos="1320"/>
          <w:tab w:val="right" w:leader="dot" w:pos="9344"/>
        </w:tabs>
        <w:rPr>
          <w:rFonts w:asciiTheme="minorHAnsi" w:eastAsiaTheme="minorEastAsia" w:hAnsiTheme="minorHAnsi" w:cstheme="minorBidi"/>
          <w:noProof/>
          <w:szCs w:val="22"/>
        </w:rPr>
      </w:pPr>
      <w:hyperlink w:anchor="_Toc494718102" w:history="1">
        <w:r w:rsidR="007F3287" w:rsidRPr="00B92BD3">
          <w:rPr>
            <w:rStyle w:val="Hyperlink"/>
            <w:noProof/>
          </w:rPr>
          <w:t>11.3.3</w:t>
        </w:r>
        <w:r w:rsidR="007F3287">
          <w:rPr>
            <w:rFonts w:asciiTheme="minorHAnsi" w:eastAsiaTheme="minorEastAsia" w:hAnsiTheme="minorHAnsi" w:cstheme="minorBidi"/>
            <w:noProof/>
            <w:szCs w:val="22"/>
          </w:rPr>
          <w:tab/>
        </w:r>
        <w:r w:rsidR="007F3287" w:rsidRPr="00B92BD3">
          <w:rPr>
            <w:rStyle w:val="Hyperlink"/>
            <w:noProof/>
          </w:rPr>
          <w:t>Ponudba s podizvajalci</w:t>
        </w:r>
        <w:r w:rsidR="007F3287">
          <w:rPr>
            <w:noProof/>
            <w:webHidden/>
          </w:rPr>
          <w:tab/>
        </w:r>
        <w:r w:rsidR="007F3287">
          <w:rPr>
            <w:noProof/>
            <w:webHidden/>
          </w:rPr>
          <w:fldChar w:fldCharType="begin"/>
        </w:r>
        <w:r w:rsidR="007F3287">
          <w:rPr>
            <w:noProof/>
            <w:webHidden/>
          </w:rPr>
          <w:instrText xml:space="preserve"> PAGEREF _Toc494718102 \h </w:instrText>
        </w:r>
        <w:r w:rsidR="007F3287">
          <w:rPr>
            <w:noProof/>
            <w:webHidden/>
          </w:rPr>
        </w:r>
        <w:r w:rsidR="007F3287">
          <w:rPr>
            <w:noProof/>
            <w:webHidden/>
          </w:rPr>
          <w:fldChar w:fldCharType="separate"/>
        </w:r>
        <w:r w:rsidR="007F3287">
          <w:rPr>
            <w:noProof/>
            <w:webHidden/>
          </w:rPr>
          <w:t>10</w:t>
        </w:r>
        <w:r w:rsidR="007F3287">
          <w:rPr>
            <w:noProof/>
            <w:webHidden/>
          </w:rPr>
          <w:fldChar w:fldCharType="end"/>
        </w:r>
      </w:hyperlink>
    </w:p>
    <w:p w:rsidR="007F3287" w:rsidRDefault="00DF4305">
      <w:pPr>
        <w:pStyle w:val="TOC3"/>
        <w:tabs>
          <w:tab w:val="left" w:pos="1320"/>
          <w:tab w:val="right" w:leader="dot" w:pos="9344"/>
        </w:tabs>
        <w:rPr>
          <w:rFonts w:asciiTheme="minorHAnsi" w:eastAsiaTheme="minorEastAsia" w:hAnsiTheme="minorHAnsi" w:cstheme="minorBidi"/>
          <w:noProof/>
          <w:szCs w:val="22"/>
        </w:rPr>
      </w:pPr>
      <w:hyperlink w:anchor="_Toc494718103" w:history="1">
        <w:r w:rsidR="007F3287" w:rsidRPr="00B92BD3">
          <w:rPr>
            <w:rStyle w:val="Hyperlink"/>
            <w:noProof/>
          </w:rPr>
          <w:t>11.3.4</w:t>
        </w:r>
        <w:r w:rsidR="007F3287">
          <w:rPr>
            <w:rFonts w:asciiTheme="minorHAnsi" w:eastAsiaTheme="minorEastAsia" w:hAnsiTheme="minorHAnsi" w:cstheme="minorBidi"/>
            <w:noProof/>
            <w:szCs w:val="22"/>
          </w:rPr>
          <w:tab/>
        </w:r>
        <w:r w:rsidR="007F3287" w:rsidRPr="00B92BD3">
          <w:rPr>
            <w:rStyle w:val="Hyperlink"/>
            <w:noProof/>
          </w:rPr>
          <w:t>Variantne ponudbe in opcije</w:t>
        </w:r>
        <w:r w:rsidR="007F3287">
          <w:rPr>
            <w:noProof/>
            <w:webHidden/>
          </w:rPr>
          <w:tab/>
        </w:r>
        <w:r w:rsidR="007F3287">
          <w:rPr>
            <w:noProof/>
            <w:webHidden/>
          </w:rPr>
          <w:fldChar w:fldCharType="begin"/>
        </w:r>
        <w:r w:rsidR="007F3287">
          <w:rPr>
            <w:noProof/>
            <w:webHidden/>
          </w:rPr>
          <w:instrText xml:space="preserve"> PAGEREF _Toc494718103 \h </w:instrText>
        </w:r>
        <w:r w:rsidR="007F3287">
          <w:rPr>
            <w:noProof/>
            <w:webHidden/>
          </w:rPr>
        </w:r>
        <w:r w:rsidR="007F3287">
          <w:rPr>
            <w:noProof/>
            <w:webHidden/>
          </w:rPr>
          <w:fldChar w:fldCharType="separate"/>
        </w:r>
        <w:r w:rsidR="007F3287">
          <w:rPr>
            <w:noProof/>
            <w:webHidden/>
          </w:rPr>
          <w:t>11</w:t>
        </w:r>
        <w:r w:rsidR="007F3287">
          <w:rPr>
            <w:noProof/>
            <w:webHidden/>
          </w:rPr>
          <w:fldChar w:fldCharType="end"/>
        </w:r>
      </w:hyperlink>
    </w:p>
    <w:p w:rsidR="007F3287" w:rsidRDefault="00DF4305">
      <w:pPr>
        <w:pStyle w:val="TOC3"/>
        <w:tabs>
          <w:tab w:val="left" w:pos="1320"/>
          <w:tab w:val="right" w:leader="dot" w:pos="9344"/>
        </w:tabs>
        <w:rPr>
          <w:rFonts w:asciiTheme="minorHAnsi" w:eastAsiaTheme="minorEastAsia" w:hAnsiTheme="minorHAnsi" w:cstheme="minorBidi"/>
          <w:noProof/>
          <w:szCs w:val="22"/>
        </w:rPr>
      </w:pPr>
      <w:hyperlink w:anchor="_Toc494718104" w:history="1">
        <w:r w:rsidR="007F3287" w:rsidRPr="00B92BD3">
          <w:rPr>
            <w:rStyle w:val="Hyperlink"/>
            <w:noProof/>
          </w:rPr>
          <w:t>11.3.5</w:t>
        </w:r>
        <w:r w:rsidR="007F3287">
          <w:rPr>
            <w:rFonts w:asciiTheme="minorHAnsi" w:eastAsiaTheme="minorEastAsia" w:hAnsiTheme="minorHAnsi" w:cstheme="minorBidi"/>
            <w:noProof/>
            <w:szCs w:val="22"/>
          </w:rPr>
          <w:tab/>
        </w:r>
        <w:r w:rsidR="007F3287" w:rsidRPr="00B92BD3">
          <w:rPr>
            <w:rStyle w:val="Hyperlink"/>
            <w:noProof/>
          </w:rPr>
          <w:t>Jezik ponudbe</w:t>
        </w:r>
        <w:r w:rsidR="007F3287">
          <w:rPr>
            <w:noProof/>
            <w:webHidden/>
          </w:rPr>
          <w:tab/>
        </w:r>
        <w:r w:rsidR="007F3287">
          <w:rPr>
            <w:noProof/>
            <w:webHidden/>
          </w:rPr>
          <w:fldChar w:fldCharType="begin"/>
        </w:r>
        <w:r w:rsidR="007F3287">
          <w:rPr>
            <w:noProof/>
            <w:webHidden/>
          </w:rPr>
          <w:instrText xml:space="preserve"> PAGEREF _Toc494718104 \h </w:instrText>
        </w:r>
        <w:r w:rsidR="007F3287">
          <w:rPr>
            <w:noProof/>
            <w:webHidden/>
          </w:rPr>
        </w:r>
        <w:r w:rsidR="007F3287">
          <w:rPr>
            <w:noProof/>
            <w:webHidden/>
          </w:rPr>
          <w:fldChar w:fldCharType="separate"/>
        </w:r>
        <w:r w:rsidR="007F3287">
          <w:rPr>
            <w:noProof/>
            <w:webHidden/>
          </w:rPr>
          <w:t>11</w:t>
        </w:r>
        <w:r w:rsidR="007F3287">
          <w:rPr>
            <w:noProof/>
            <w:webHidden/>
          </w:rPr>
          <w:fldChar w:fldCharType="end"/>
        </w:r>
      </w:hyperlink>
    </w:p>
    <w:p w:rsidR="007F3287" w:rsidRDefault="00DF4305">
      <w:pPr>
        <w:pStyle w:val="TOC3"/>
        <w:tabs>
          <w:tab w:val="left" w:pos="1320"/>
          <w:tab w:val="right" w:leader="dot" w:pos="9344"/>
        </w:tabs>
        <w:rPr>
          <w:rFonts w:asciiTheme="minorHAnsi" w:eastAsiaTheme="minorEastAsia" w:hAnsiTheme="minorHAnsi" w:cstheme="minorBidi"/>
          <w:noProof/>
          <w:szCs w:val="22"/>
        </w:rPr>
      </w:pPr>
      <w:hyperlink w:anchor="_Toc494718105" w:history="1">
        <w:r w:rsidR="007F3287" w:rsidRPr="00B92BD3">
          <w:rPr>
            <w:rStyle w:val="Hyperlink"/>
            <w:noProof/>
          </w:rPr>
          <w:t>11.3.6</w:t>
        </w:r>
        <w:r w:rsidR="007F3287">
          <w:rPr>
            <w:rFonts w:asciiTheme="minorHAnsi" w:eastAsiaTheme="minorEastAsia" w:hAnsiTheme="minorHAnsi" w:cstheme="minorBidi"/>
            <w:noProof/>
            <w:szCs w:val="22"/>
          </w:rPr>
          <w:tab/>
        </w:r>
        <w:r w:rsidR="007F3287" w:rsidRPr="00B92BD3">
          <w:rPr>
            <w:rStyle w:val="Hyperlink"/>
            <w:noProof/>
          </w:rPr>
          <w:t>Veljavnost ponudbe</w:t>
        </w:r>
        <w:r w:rsidR="007F3287">
          <w:rPr>
            <w:noProof/>
            <w:webHidden/>
          </w:rPr>
          <w:tab/>
        </w:r>
        <w:r w:rsidR="007F3287">
          <w:rPr>
            <w:noProof/>
            <w:webHidden/>
          </w:rPr>
          <w:fldChar w:fldCharType="begin"/>
        </w:r>
        <w:r w:rsidR="007F3287">
          <w:rPr>
            <w:noProof/>
            <w:webHidden/>
          </w:rPr>
          <w:instrText xml:space="preserve"> PAGEREF _Toc494718105 \h </w:instrText>
        </w:r>
        <w:r w:rsidR="007F3287">
          <w:rPr>
            <w:noProof/>
            <w:webHidden/>
          </w:rPr>
        </w:r>
        <w:r w:rsidR="007F3287">
          <w:rPr>
            <w:noProof/>
            <w:webHidden/>
          </w:rPr>
          <w:fldChar w:fldCharType="separate"/>
        </w:r>
        <w:r w:rsidR="007F3287">
          <w:rPr>
            <w:noProof/>
            <w:webHidden/>
          </w:rPr>
          <w:t>11</w:t>
        </w:r>
        <w:r w:rsidR="007F3287">
          <w:rPr>
            <w:noProof/>
            <w:webHidden/>
          </w:rPr>
          <w:fldChar w:fldCharType="end"/>
        </w:r>
      </w:hyperlink>
    </w:p>
    <w:p w:rsidR="007F3287" w:rsidRDefault="00DF4305">
      <w:pPr>
        <w:pStyle w:val="TOC3"/>
        <w:tabs>
          <w:tab w:val="left" w:pos="1320"/>
          <w:tab w:val="right" w:leader="dot" w:pos="9344"/>
        </w:tabs>
        <w:rPr>
          <w:rFonts w:asciiTheme="minorHAnsi" w:eastAsiaTheme="minorEastAsia" w:hAnsiTheme="minorHAnsi" w:cstheme="minorBidi"/>
          <w:noProof/>
          <w:szCs w:val="22"/>
        </w:rPr>
      </w:pPr>
      <w:hyperlink w:anchor="_Toc494718106" w:history="1">
        <w:r w:rsidR="007F3287" w:rsidRPr="00B92BD3">
          <w:rPr>
            <w:rStyle w:val="Hyperlink"/>
            <w:noProof/>
          </w:rPr>
          <w:t>11.3.7</w:t>
        </w:r>
        <w:r w:rsidR="007F3287">
          <w:rPr>
            <w:rFonts w:asciiTheme="minorHAnsi" w:eastAsiaTheme="minorEastAsia" w:hAnsiTheme="minorHAnsi" w:cstheme="minorBidi"/>
            <w:noProof/>
            <w:szCs w:val="22"/>
          </w:rPr>
          <w:tab/>
        </w:r>
        <w:r w:rsidR="007F3287" w:rsidRPr="00B92BD3">
          <w:rPr>
            <w:rStyle w:val="Hyperlink"/>
            <w:noProof/>
          </w:rPr>
          <w:t>Stroški ponudbe</w:t>
        </w:r>
        <w:r w:rsidR="007F3287">
          <w:rPr>
            <w:noProof/>
            <w:webHidden/>
          </w:rPr>
          <w:tab/>
        </w:r>
        <w:r w:rsidR="007F3287">
          <w:rPr>
            <w:noProof/>
            <w:webHidden/>
          </w:rPr>
          <w:fldChar w:fldCharType="begin"/>
        </w:r>
        <w:r w:rsidR="007F3287">
          <w:rPr>
            <w:noProof/>
            <w:webHidden/>
          </w:rPr>
          <w:instrText xml:space="preserve"> PAGEREF _Toc494718106 \h </w:instrText>
        </w:r>
        <w:r w:rsidR="007F3287">
          <w:rPr>
            <w:noProof/>
            <w:webHidden/>
          </w:rPr>
        </w:r>
        <w:r w:rsidR="007F3287">
          <w:rPr>
            <w:noProof/>
            <w:webHidden/>
          </w:rPr>
          <w:fldChar w:fldCharType="separate"/>
        </w:r>
        <w:r w:rsidR="007F3287">
          <w:rPr>
            <w:noProof/>
            <w:webHidden/>
          </w:rPr>
          <w:t>11</w:t>
        </w:r>
        <w:r w:rsidR="007F3287">
          <w:rPr>
            <w:noProof/>
            <w:webHidden/>
          </w:rPr>
          <w:fldChar w:fldCharType="end"/>
        </w:r>
      </w:hyperlink>
    </w:p>
    <w:p w:rsidR="007F3287" w:rsidRDefault="00DF4305">
      <w:pPr>
        <w:pStyle w:val="TOC3"/>
        <w:tabs>
          <w:tab w:val="left" w:pos="1320"/>
          <w:tab w:val="right" w:leader="dot" w:pos="9344"/>
        </w:tabs>
        <w:rPr>
          <w:rFonts w:asciiTheme="minorHAnsi" w:eastAsiaTheme="minorEastAsia" w:hAnsiTheme="minorHAnsi" w:cstheme="minorBidi"/>
          <w:noProof/>
          <w:szCs w:val="22"/>
        </w:rPr>
      </w:pPr>
      <w:hyperlink w:anchor="_Toc494718107" w:history="1">
        <w:r w:rsidR="007F3287" w:rsidRPr="00B92BD3">
          <w:rPr>
            <w:rStyle w:val="Hyperlink"/>
            <w:noProof/>
          </w:rPr>
          <w:t>11.3.9</w:t>
        </w:r>
        <w:r w:rsidR="007F3287">
          <w:rPr>
            <w:rFonts w:asciiTheme="minorHAnsi" w:eastAsiaTheme="minorEastAsia" w:hAnsiTheme="minorHAnsi" w:cstheme="minorBidi"/>
            <w:noProof/>
            <w:szCs w:val="22"/>
          </w:rPr>
          <w:tab/>
        </w:r>
        <w:r w:rsidR="007F3287" w:rsidRPr="00B92BD3">
          <w:rPr>
            <w:rStyle w:val="Hyperlink"/>
            <w:noProof/>
          </w:rPr>
          <w:t>Okvirni sporazum</w:t>
        </w:r>
        <w:r w:rsidR="007F3287">
          <w:rPr>
            <w:noProof/>
            <w:webHidden/>
          </w:rPr>
          <w:tab/>
        </w:r>
        <w:r w:rsidR="007F3287">
          <w:rPr>
            <w:noProof/>
            <w:webHidden/>
          </w:rPr>
          <w:fldChar w:fldCharType="begin"/>
        </w:r>
        <w:r w:rsidR="007F3287">
          <w:rPr>
            <w:noProof/>
            <w:webHidden/>
          </w:rPr>
          <w:instrText xml:space="preserve"> PAGEREF _Toc494718107 \h </w:instrText>
        </w:r>
        <w:r w:rsidR="007F3287">
          <w:rPr>
            <w:noProof/>
            <w:webHidden/>
          </w:rPr>
        </w:r>
        <w:r w:rsidR="007F3287">
          <w:rPr>
            <w:noProof/>
            <w:webHidden/>
          </w:rPr>
          <w:fldChar w:fldCharType="separate"/>
        </w:r>
        <w:r w:rsidR="007F3287">
          <w:rPr>
            <w:noProof/>
            <w:webHidden/>
          </w:rPr>
          <w:t>12</w:t>
        </w:r>
        <w:r w:rsidR="007F3287">
          <w:rPr>
            <w:noProof/>
            <w:webHidden/>
          </w:rPr>
          <w:fldChar w:fldCharType="end"/>
        </w:r>
      </w:hyperlink>
    </w:p>
    <w:p w:rsidR="007F3287" w:rsidRDefault="00DF4305">
      <w:pPr>
        <w:pStyle w:val="TOC1"/>
        <w:tabs>
          <w:tab w:val="left" w:pos="660"/>
          <w:tab w:val="right" w:leader="dot" w:pos="9344"/>
        </w:tabs>
        <w:rPr>
          <w:rFonts w:asciiTheme="minorHAnsi" w:eastAsiaTheme="minorEastAsia" w:hAnsiTheme="minorHAnsi" w:cstheme="minorBidi"/>
          <w:noProof/>
          <w:szCs w:val="22"/>
        </w:rPr>
      </w:pPr>
      <w:hyperlink w:anchor="_Toc494718108" w:history="1">
        <w:r w:rsidR="007F3287" w:rsidRPr="00B92BD3">
          <w:rPr>
            <w:rStyle w:val="Hyperlink"/>
            <w:rFonts w:ascii="MetaPro-Normal" w:hAnsi="MetaPro-Normal"/>
            <w:noProof/>
          </w:rPr>
          <w:t>12</w:t>
        </w:r>
        <w:r w:rsidR="007F3287">
          <w:rPr>
            <w:rFonts w:asciiTheme="minorHAnsi" w:eastAsiaTheme="minorEastAsia" w:hAnsiTheme="minorHAnsi" w:cstheme="minorBidi"/>
            <w:noProof/>
            <w:szCs w:val="22"/>
          </w:rPr>
          <w:tab/>
        </w:r>
        <w:r w:rsidR="007F3287" w:rsidRPr="00B92BD3">
          <w:rPr>
            <w:rStyle w:val="Hyperlink"/>
            <w:noProof/>
          </w:rPr>
          <w:t>ODLOČITEV O ODDAJI NAROČILA</w:t>
        </w:r>
        <w:r w:rsidR="007F3287">
          <w:rPr>
            <w:noProof/>
            <w:webHidden/>
          </w:rPr>
          <w:tab/>
        </w:r>
        <w:r w:rsidR="007F3287">
          <w:rPr>
            <w:noProof/>
            <w:webHidden/>
          </w:rPr>
          <w:fldChar w:fldCharType="begin"/>
        </w:r>
        <w:r w:rsidR="007F3287">
          <w:rPr>
            <w:noProof/>
            <w:webHidden/>
          </w:rPr>
          <w:instrText xml:space="preserve"> PAGEREF _Toc494718108 \h </w:instrText>
        </w:r>
        <w:r w:rsidR="007F3287">
          <w:rPr>
            <w:noProof/>
            <w:webHidden/>
          </w:rPr>
        </w:r>
        <w:r w:rsidR="007F3287">
          <w:rPr>
            <w:noProof/>
            <w:webHidden/>
          </w:rPr>
          <w:fldChar w:fldCharType="separate"/>
        </w:r>
        <w:r w:rsidR="007F3287">
          <w:rPr>
            <w:noProof/>
            <w:webHidden/>
          </w:rPr>
          <w:t>12</w:t>
        </w:r>
        <w:r w:rsidR="007F3287">
          <w:rPr>
            <w:noProof/>
            <w:webHidden/>
          </w:rPr>
          <w:fldChar w:fldCharType="end"/>
        </w:r>
      </w:hyperlink>
    </w:p>
    <w:p w:rsidR="00AE41F8" w:rsidRPr="006A12FF" w:rsidRDefault="00F25B45" w:rsidP="00AE41F8">
      <w:pPr>
        <w:rPr>
          <w:rFonts w:cs="Arial"/>
          <w:sz w:val="20"/>
          <w:szCs w:val="20"/>
        </w:rPr>
      </w:pPr>
      <w:r w:rsidRPr="006A12FF">
        <w:rPr>
          <w:rFonts w:cs="Arial"/>
          <w:sz w:val="20"/>
          <w:szCs w:val="20"/>
          <w:u w:val="single"/>
        </w:rPr>
        <w:fldChar w:fldCharType="end"/>
      </w:r>
    </w:p>
    <w:p w:rsidR="00AE41F8" w:rsidRDefault="00AE41F8" w:rsidP="00AE41F8">
      <w:pPr>
        <w:rPr>
          <w:rFonts w:cs="Arial"/>
          <w:sz w:val="20"/>
          <w:szCs w:val="20"/>
        </w:rPr>
      </w:pPr>
    </w:p>
    <w:p w:rsidR="00AE41F8" w:rsidRDefault="00AE41F8" w:rsidP="00AE41F8">
      <w:pPr>
        <w:rPr>
          <w:rFonts w:cs="Arial"/>
          <w:sz w:val="20"/>
          <w:szCs w:val="20"/>
        </w:rPr>
      </w:pPr>
    </w:p>
    <w:p w:rsidR="00AE41F8" w:rsidRDefault="00AE41F8" w:rsidP="00AE41F8">
      <w:pPr>
        <w:rPr>
          <w:rFonts w:cs="Arial"/>
          <w:sz w:val="20"/>
          <w:szCs w:val="20"/>
        </w:rPr>
      </w:pPr>
    </w:p>
    <w:p w:rsidR="00AE41F8" w:rsidRDefault="00AE41F8" w:rsidP="00AE41F8">
      <w:pPr>
        <w:rPr>
          <w:rFonts w:cs="Arial"/>
          <w:sz w:val="20"/>
          <w:szCs w:val="20"/>
        </w:rPr>
      </w:pPr>
    </w:p>
    <w:p w:rsidR="00AE41F8" w:rsidRPr="006A12FF" w:rsidRDefault="00AE41F8" w:rsidP="00AE41F8">
      <w:pPr>
        <w:rPr>
          <w:rFonts w:cs="Arial"/>
          <w:sz w:val="20"/>
          <w:szCs w:val="20"/>
        </w:rPr>
      </w:pPr>
      <w:r w:rsidRPr="006A12FF">
        <w:rPr>
          <w:rFonts w:cs="Arial"/>
          <w:sz w:val="20"/>
          <w:szCs w:val="20"/>
        </w:rPr>
        <w:br w:type="page"/>
      </w:r>
    </w:p>
    <w:p w:rsidR="00AE41F8" w:rsidRPr="006A12FF" w:rsidRDefault="00AE41F8" w:rsidP="00AE41F8">
      <w:pPr>
        <w:pStyle w:val="Heading1"/>
        <w:rPr>
          <w:sz w:val="20"/>
          <w:szCs w:val="20"/>
        </w:rPr>
      </w:pPr>
      <w:bookmarkStart w:id="0" w:name="_Toc314143090"/>
      <w:bookmarkStart w:id="1" w:name="_Toc494718072"/>
      <w:r w:rsidRPr="006A12FF">
        <w:rPr>
          <w:sz w:val="20"/>
          <w:szCs w:val="20"/>
        </w:rPr>
        <w:lastRenderedPageBreak/>
        <w:t>NAROČNIK</w:t>
      </w:r>
      <w:bookmarkEnd w:id="0"/>
      <w:bookmarkEnd w:id="1"/>
    </w:p>
    <w:p w:rsidR="00AE41F8" w:rsidRPr="006A12FF" w:rsidRDefault="00AE41F8" w:rsidP="00AE41F8">
      <w:pPr>
        <w:rPr>
          <w:rFonts w:cs="Arial"/>
          <w:sz w:val="20"/>
          <w:szCs w:val="20"/>
        </w:rPr>
      </w:pPr>
      <w:r w:rsidRPr="006A12FF">
        <w:rPr>
          <w:rFonts w:cs="Arial"/>
          <w:sz w:val="20"/>
          <w:szCs w:val="20"/>
        </w:rPr>
        <w:t>To naročilo izvaja ZAVOD REPUBLIKE SLOVENIJE ZA TRANSFUZIJSKO MEDICINO, Šlajmerjeva ulica 6, 1000 Ljubljana.</w:t>
      </w:r>
    </w:p>
    <w:p w:rsidR="00AE41F8" w:rsidRPr="006A12FF" w:rsidRDefault="00AE41F8" w:rsidP="00AE41F8">
      <w:pPr>
        <w:rPr>
          <w:rFonts w:cs="Arial"/>
          <w:sz w:val="20"/>
          <w:szCs w:val="20"/>
        </w:rPr>
      </w:pPr>
      <w:r w:rsidRPr="006A12FF">
        <w:rPr>
          <w:rFonts w:cs="Arial"/>
          <w:sz w:val="20"/>
          <w:szCs w:val="20"/>
        </w:rPr>
        <w:t>Naročnik vabi vse zainteresirane ponudnike, da predložijo ponudbo, skladno z zahtevami iz dokumentacije</w:t>
      </w:r>
      <w:r>
        <w:rPr>
          <w:rFonts w:cs="Arial"/>
          <w:sz w:val="20"/>
          <w:szCs w:val="20"/>
        </w:rPr>
        <w:t xml:space="preserve"> v zvezi z oddajo javnega naročila</w:t>
      </w:r>
      <w:r w:rsidRPr="006A12FF">
        <w:rPr>
          <w:rFonts w:cs="Arial"/>
          <w:sz w:val="20"/>
          <w:szCs w:val="20"/>
        </w:rPr>
        <w:t>.</w:t>
      </w:r>
    </w:p>
    <w:p w:rsidR="00AE41F8" w:rsidRPr="006A12FF" w:rsidRDefault="00AE41F8" w:rsidP="00AE41F8">
      <w:pPr>
        <w:pStyle w:val="Heading1"/>
        <w:rPr>
          <w:sz w:val="20"/>
          <w:szCs w:val="20"/>
        </w:rPr>
      </w:pPr>
      <w:bookmarkStart w:id="2" w:name="_Toc131217605"/>
      <w:bookmarkStart w:id="3" w:name="_Toc494718073"/>
      <w:r w:rsidRPr="006A12FF">
        <w:rPr>
          <w:sz w:val="20"/>
          <w:szCs w:val="20"/>
        </w:rPr>
        <w:t>OZNAKA IN PREDMET JAVNEGA NAROČILA</w:t>
      </w:r>
      <w:bookmarkEnd w:id="2"/>
      <w:bookmarkEnd w:id="3"/>
    </w:p>
    <w:p w:rsidR="00AE41F8" w:rsidRPr="006A12FF" w:rsidRDefault="00AE41F8" w:rsidP="00AE41F8">
      <w:pPr>
        <w:rPr>
          <w:rFonts w:cs="Arial"/>
          <w:b/>
          <w:sz w:val="20"/>
          <w:szCs w:val="20"/>
        </w:rPr>
      </w:pPr>
      <w:r w:rsidRPr="006A12FF">
        <w:rPr>
          <w:rFonts w:cs="Arial"/>
          <w:sz w:val="20"/>
          <w:szCs w:val="20"/>
        </w:rPr>
        <w:t xml:space="preserve">Oznaka: </w:t>
      </w:r>
      <w:r w:rsidR="005C21EC">
        <w:rPr>
          <w:rFonts w:cs="Arial"/>
          <w:b/>
          <w:sz w:val="20"/>
          <w:szCs w:val="20"/>
        </w:rPr>
        <w:t xml:space="preserve">JN </w:t>
      </w:r>
      <w:r w:rsidR="00EC360D">
        <w:rPr>
          <w:rFonts w:cs="Arial"/>
          <w:b/>
          <w:sz w:val="20"/>
          <w:szCs w:val="20"/>
        </w:rPr>
        <w:t>28</w:t>
      </w:r>
      <w:r>
        <w:rPr>
          <w:rFonts w:cs="Arial"/>
          <w:b/>
          <w:sz w:val="20"/>
          <w:szCs w:val="20"/>
        </w:rPr>
        <w:t>/2017</w:t>
      </w:r>
    </w:p>
    <w:p w:rsidR="00AE41F8" w:rsidRDefault="00AE41F8" w:rsidP="00EC360D">
      <w:pPr>
        <w:rPr>
          <w:rFonts w:cs="Arial"/>
          <w:b/>
          <w:sz w:val="20"/>
          <w:szCs w:val="20"/>
        </w:rPr>
      </w:pPr>
      <w:r w:rsidRPr="006A12FF">
        <w:rPr>
          <w:rFonts w:cs="Arial"/>
          <w:sz w:val="20"/>
          <w:szCs w:val="20"/>
        </w:rPr>
        <w:t>Predmet</w:t>
      </w:r>
      <w:r w:rsidRPr="00D233A4">
        <w:rPr>
          <w:rFonts w:cs="Arial"/>
          <w:b/>
          <w:sz w:val="20"/>
          <w:szCs w:val="20"/>
        </w:rPr>
        <w:t xml:space="preserve">: </w:t>
      </w:r>
      <w:r w:rsidR="00EC360D" w:rsidRPr="00932CD6">
        <w:rPr>
          <w:rFonts w:cs="Arial"/>
          <w:b/>
          <w:sz w:val="20"/>
          <w:szCs w:val="20"/>
        </w:rPr>
        <w:t xml:space="preserve">DOBAVA </w:t>
      </w:r>
      <w:r w:rsidR="00EC360D">
        <w:rPr>
          <w:rFonts w:cs="Arial"/>
          <w:b/>
          <w:sz w:val="20"/>
          <w:szCs w:val="20"/>
        </w:rPr>
        <w:t>POTROŠNEGA LABORATORIJSKEGA MATERIALA</w:t>
      </w:r>
    </w:p>
    <w:p w:rsidR="00EC360D" w:rsidRDefault="00EC360D" w:rsidP="00EC360D">
      <w:pPr>
        <w:spacing w:after="0"/>
        <w:rPr>
          <w:rFonts w:cs="Arial"/>
          <w:sz w:val="20"/>
          <w:szCs w:val="20"/>
        </w:rPr>
      </w:pPr>
      <w:r w:rsidRPr="00C432D7">
        <w:rPr>
          <w:rFonts w:cs="Arial"/>
          <w:sz w:val="20"/>
          <w:szCs w:val="20"/>
        </w:rPr>
        <w:t>Po izbiri najugodnejšega ponudnika</w:t>
      </w:r>
      <w:r>
        <w:rPr>
          <w:rFonts w:cs="Arial"/>
          <w:sz w:val="20"/>
          <w:szCs w:val="20"/>
        </w:rPr>
        <w:t xml:space="preserve"> za posamezen sklop</w:t>
      </w:r>
      <w:r w:rsidRPr="00C432D7">
        <w:rPr>
          <w:rFonts w:cs="Arial"/>
          <w:sz w:val="20"/>
          <w:szCs w:val="20"/>
        </w:rPr>
        <w:t xml:space="preserve"> bo naročnik z njim sklenil </w:t>
      </w:r>
      <w:r>
        <w:rPr>
          <w:rFonts w:cs="Arial"/>
          <w:sz w:val="20"/>
          <w:szCs w:val="20"/>
        </w:rPr>
        <w:t>okvirni sporazum</w:t>
      </w:r>
      <w:r w:rsidRPr="00C432D7">
        <w:rPr>
          <w:rFonts w:cs="Arial"/>
          <w:sz w:val="20"/>
          <w:szCs w:val="20"/>
        </w:rPr>
        <w:t xml:space="preserve"> za obdobje </w:t>
      </w:r>
      <w:r>
        <w:rPr>
          <w:rFonts w:cs="Arial"/>
          <w:sz w:val="20"/>
          <w:szCs w:val="20"/>
        </w:rPr>
        <w:t>treh</w:t>
      </w:r>
      <w:r w:rsidRPr="00C432D7">
        <w:rPr>
          <w:rFonts w:cs="Arial"/>
          <w:sz w:val="20"/>
          <w:szCs w:val="20"/>
        </w:rPr>
        <w:t xml:space="preserve"> let</w:t>
      </w:r>
      <w:r>
        <w:rPr>
          <w:rFonts w:cs="Arial"/>
          <w:sz w:val="20"/>
          <w:szCs w:val="20"/>
        </w:rPr>
        <w:t xml:space="preserve"> (36 mesecev)</w:t>
      </w:r>
      <w:r w:rsidRPr="00C432D7">
        <w:rPr>
          <w:rFonts w:cs="Arial"/>
          <w:sz w:val="20"/>
          <w:szCs w:val="20"/>
        </w:rPr>
        <w:t xml:space="preserve">, s fiksnimi cenami za </w:t>
      </w:r>
      <w:r>
        <w:rPr>
          <w:rFonts w:cs="Arial"/>
          <w:sz w:val="20"/>
          <w:szCs w:val="20"/>
        </w:rPr>
        <w:t>artikle</w:t>
      </w:r>
      <w:r w:rsidRPr="00C432D7">
        <w:rPr>
          <w:rFonts w:cs="Arial"/>
          <w:sz w:val="20"/>
          <w:szCs w:val="20"/>
        </w:rPr>
        <w:t xml:space="preserve">, ki </w:t>
      </w:r>
      <w:r>
        <w:rPr>
          <w:rFonts w:cs="Arial"/>
          <w:sz w:val="20"/>
          <w:szCs w:val="20"/>
        </w:rPr>
        <w:t>so</w:t>
      </w:r>
      <w:r w:rsidRPr="00C432D7">
        <w:rPr>
          <w:rFonts w:cs="Arial"/>
          <w:sz w:val="20"/>
          <w:szCs w:val="20"/>
        </w:rPr>
        <w:t xml:space="preserve"> predmet povpraševanja. </w:t>
      </w:r>
    </w:p>
    <w:p w:rsidR="00EC360D" w:rsidRDefault="00EC360D" w:rsidP="00EC360D">
      <w:pPr>
        <w:spacing w:after="0"/>
        <w:rPr>
          <w:rFonts w:cs="Arial"/>
          <w:sz w:val="20"/>
          <w:szCs w:val="20"/>
        </w:rPr>
      </w:pPr>
    </w:p>
    <w:p w:rsidR="00EC360D" w:rsidRPr="004C6D84" w:rsidRDefault="00EC360D" w:rsidP="00EC360D">
      <w:pPr>
        <w:rPr>
          <w:rFonts w:cs="Arial"/>
          <w:sz w:val="20"/>
          <w:szCs w:val="20"/>
        </w:rPr>
      </w:pPr>
      <w:r w:rsidRPr="004C6D84">
        <w:rPr>
          <w:rFonts w:cs="Arial"/>
          <w:sz w:val="20"/>
          <w:szCs w:val="20"/>
        </w:rPr>
        <w:t>Ponudnik lahko odda ponudbo za enga, več ali vse sklope v 100% obsegu.</w:t>
      </w:r>
    </w:p>
    <w:p w:rsidR="00EC360D" w:rsidRDefault="00EC360D" w:rsidP="00EC360D">
      <w:pPr>
        <w:spacing w:after="0"/>
        <w:rPr>
          <w:rFonts w:cs="Arial"/>
          <w:sz w:val="20"/>
          <w:szCs w:val="20"/>
        </w:rPr>
      </w:pPr>
    </w:p>
    <w:p w:rsidR="00EC360D" w:rsidRDefault="00EC360D" w:rsidP="00EC360D">
      <w:pPr>
        <w:spacing w:after="0"/>
        <w:rPr>
          <w:rFonts w:cs="Arial"/>
          <w:b/>
          <w:sz w:val="20"/>
          <w:szCs w:val="20"/>
        </w:rPr>
      </w:pPr>
      <w:r>
        <w:rPr>
          <w:rFonts w:cs="Arial"/>
          <w:sz w:val="20"/>
          <w:szCs w:val="20"/>
        </w:rPr>
        <w:t xml:space="preserve">Naročnik bo za posamezen sklop sklenil okvirni sporazum z enim ponudnikom. Za določene sklope bo naročnik naročilo oddal po posameznih </w:t>
      </w:r>
      <w:r w:rsidRPr="00F02698">
        <w:rPr>
          <w:rFonts w:cs="Arial"/>
          <w:sz w:val="20"/>
          <w:szCs w:val="20"/>
        </w:rPr>
        <w:t>artiklih (</w:t>
      </w:r>
      <w:r w:rsidR="0035076C">
        <w:rPr>
          <w:rFonts w:cs="Arial"/>
          <w:b/>
          <w:sz w:val="20"/>
          <w:szCs w:val="20"/>
        </w:rPr>
        <w:t>sklop 25</w:t>
      </w:r>
      <w:r w:rsidRPr="00F02698">
        <w:rPr>
          <w:rFonts w:cs="Arial"/>
          <w:b/>
          <w:sz w:val="20"/>
          <w:szCs w:val="20"/>
        </w:rPr>
        <w:t xml:space="preserve"> in</w:t>
      </w:r>
      <w:r w:rsidR="002A570C" w:rsidRPr="00F02698">
        <w:rPr>
          <w:rFonts w:cs="Arial"/>
          <w:b/>
          <w:sz w:val="20"/>
          <w:szCs w:val="20"/>
        </w:rPr>
        <w:t xml:space="preserve"> 28</w:t>
      </w:r>
      <w:r w:rsidRPr="00F02698">
        <w:rPr>
          <w:rFonts w:cs="Arial"/>
          <w:b/>
          <w:sz w:val="20"/>
          <w:szCs w:val="20"/>
        </w:rPr>
        <w:t>)</w:t>
      </w:r>
    </w:p>
    <w:p w:rsidR="002A570C" w:rsidRDefault="002A570C" w:rsidP="00EC360D">
      <w:pPr>
        <w:spacing w:after="0"/>
        <w:rPr>
          <w:rFonts w:cs="Arial"/>
          <w:b/>
          <w:sz w:val="20"/>
          <w:szCs w:val="20"/>
        </w:rPr>
      </w:pPr>
    </w:p>
    <w:p w:rsidR="002A570C" w:rsidRPr="002A570C" w:rsidRDefault="002A570C" w:rsidP="00EC360D">
      <w:pPr>
        <w:spacing w:after="0"/>
        <w:rPr>
          <w:rFonts w:cs="Arial"/>
          <w:sz w:val="20"/>
          <w:szCs w:val="20"/>
        </w:rPr>
      </w:pPr>
      <w:r>
        <w:rPr>
          <w:rFonts w:cs="Arial"/>
          <w:sz w:val="20"/>
          <w:szCs w:val="20"/>
        </w:rPr>
        <w:t xml:space="preserve">Sklop </w:t>
      </w:r>
      <w:r w:rsidRPr="002A570C">
        <w:rPr>
          <w:rFonts w:cs="Arial"/>
          <w:b/>
          <w:sz w:val="20"/>
          <w:szCs w:val="20"/>
          <w:u w:val="single"/>
        </w:rPr>
        <w:t>28.Vezano</w:t>
      </w:r>
      <w:r w:rsidR="00C91026">
        <w:rPr>
          <w:rFonts w:cs="Arial"/>
          <w:sz w:val="20"/>
          <w:szCs w:val="20"/>
        </w:rPr>
        <w:t xml:space="preserve"> vsebuje artikle, ki so vezan</w:t>
      </w:r>
      <w:r>
        <w:rPr>
          <w:rFonts w:cs="Arial"/>
          <w:sz w:val="20"/>
          <w:szCs w:val="20"/>
        </w:rPr>
        <w:t>i na posamezne aparature ali na validirane postopke v certificiranih laboratorijih, zato morajo ti artikli biti ponujeni kot zahtevano (kataloška številka in proizvajalec).</w:t>
      </w:r>
    </w:p>
    <w:p w:rsidR="002A570C" w:rsidRDefault="002A570C" w:rsidP="00EC360D">
      <w:pPr>
        <w:spacing w:after="0"/>
        <w:rPr>
          <w:rFonts w:cs="Arial"/>
          <w:sz w:val="20"/>
          <w:szCs w:val="20"/>
        </w:rPr>
      </w:pPr>
    </w:p>
    <w:p w:rsidR="002A570C" w:rsidRDefault="002A570C" w:rsidP="00EC360D">
      <w:pPr>
        <w:spacing w:after="0"/>
        <w:rPr>
          <w:rFonts w:cs="Arial"/>
          <w:sz w:val="20"/>
          <w:szCs w:val="20"/>
        </w:rPr>
      </w:pPr>
      <w:r w:rsidRPr="002A570C">
        <w:rPr>
          <w:rFonts w:cs="Arial"/>
          <w:sz w:val="20"/>
          <w:szCs w:val="20"/>
        </w:rPr>
        <w:t xml:space="preserve">Nastavke </w:t>
      </w:r>
      <w:r>
        <w:rPr>
          <w:rFonts w:cs="Arial"/>
          <w:sz w:val="20"/>
          <w:szCs w:val="20"/>
        </w:rPr>
        <w:t xml:space="preserve">za pipete (sklopi 10,11,12,13 in 14) morajo biti </w:t>
      </w:r>
      <w:r w:rsidRPr="002A570C">
        <w:rPr>
          <w:rFonts w:cs="Arial"/>
          <w:b/>
          <w:sz w:val="20"/>
          <w:szCs w:val="20"/>
          <w:u w:val="single"/>
        </w:rPr>
        <w:t>originalni od proizvajalca</w:t>
      </w:r>
      <w:r>
        <w:rPr>
          <w:rFonts w:cs="Arial"/>
          <w:sz w:val="20"/>
          <w:szCs w:val="20"/>
        </w:rPr>
        <w:t>.</w:t>
      </w:r>
    </w:p>
    <w:p w:rsidR="002A570C" w:rsidRDefault="002A570C" w:rsidP="00EC360D">
      <w:pPr>
        <w:spacing w:after="0"/>
        <w:rPr>
          <w:rFonts w:cs="Arial"/>
          <w:sz w:val="20"/>
          <w:szCs w:val="20"/>
        </w:rPr>
      </w:pPr>
    </w:p>
    <w:p w:rsidR="00EC360D" w:rsidRDefault="00EC360D" w:rsidP="00EC360D">
      <w:pPr>
        <w:rPr>
          <w:rFonts w:cs="Arial"/>
          <w:sz w:val="20"/>
          <w:szCs w:val="20"/>
        </w:rPr>
      </w:pPr>
    </w:p>
    <w:p w:rsidR="00EC360D" w:rsidRPr="00C66577" w:rsidRDefault="00EC360D" w:rsidP="00EC360D">
      <w:pPr>
        <w:rPr>
          <w:rFonts w:cs="Arial"/>
          <w:sz w:val="20"/>
          <w:szCs w:val="20"/>
        </w:rPr>
      </w:pPr>
      <w:r w:rsidRPr="00C66577">
        <w:rPr>
          <w:rFonts w:cs="Arial"/>
          <w:sz w:val="20"/>
          <w:szCs w:val="20"/>
        </w:rPr>
        <w:t>V primeru</w:t>
      </w:r>
      <w:r>
        <w:rPr>
          <w:rFonts w:cs="Arial"/>
          <w:sz w:val="20"/>
          <w:szCs w:val="20"/>
        </w:rPr>
        <w:t>,</w:t>
      </w:r>
      <w:r w:rsidRPr="00C66577">
        <w:rPr>
          <w:rFonts w:cs="Arial"/>
          <w:sz w:val="20"/>
          <w:szCs w:val="20"/>
        </w:rPr>
        <w:t xml:space="preserve"> da za določen sklop nobeden od ponudnikov ne bo ponudi</w:t>
      </w:r>
      <w:r w:rsidR="00C91026">
        <w:rPr>
          <w:rFonts w:cs="Arial"/>
          <w:sz w:val="20"/>
          <w:szCs w:val="20"/>
        </w:rPr>
        <w:t>l</w:t>
      </w:r>
      <w:r w:rsidRPr="00C66577">
        <w:rPr>
          <w:rFonts w:cs="Arial"/>
          <w:sz w:val="20"/>
          <w:szCs w:val="20"/>
        </w:rPr>
        <w:t xml:space="preserve"> vseh artiklov, se bodo artikli oddajali posamezno, glede na merilo za izbiro najugodnejšega ponudnika.</w:t>
      </w:r>
    </w:p>
    <w:p w:rsidR="00EC360D" w:rsidRDefault="00EC360D" w:rsidP="00EC360D">
      <w:pPr>
        <w:rPr>
          <w:rFonts w:cs="Arial"/>
          <w:sz w:val="20"/>
          <w:szCs w:val="20"/>
        </w:rPr>
      </w:pPr>
      <w:r w:rsidRPr="00B37232">
        <w:rPr>
          <w:rFonts w:cs="Arial"/>
          <w:sz w:val="20"/>
          <w:szCs w:val="20"/>
        </w:rPr>
        <w:t>Naročnik si pridržuje pravico do izvedbe pogajanj za posamezne sklope oziroma skupine v primeru, da v prvotnem postopku ne bo prejel popolne ponudbe.</w:t>
      </w:r>
    </w:p>
    <w:p w:rsidR="00EC360D" w:rsidRPr="00C432D7" w:rsidRDefault="00EC360D" w:rsidP="00EC360D">
      <w:pPr>
        <w:spacing w:after="0"/>
        <w:rPr>
          <w:rFonts w:cs="Arial"/>
          <w:sz w:val="20"/>
          <w:szCs w:val="20"/>
        </w:rPr>
      </w:pPr>
    </w:p>
    <w:p w:rsidR="00EC360D" w:rsidRPr="00C432D7" w:rsidRDefault="00EC360D" w:rsidP="00EC360D">
      <w:pPr>
        <w:spacing w:after="0"/>
        <w:rPr>
          <w:rFonts w:cs="Arial"/>
          <w:sz w:val="20"/>
          <w:szCs w:val="20"/>
        </w:rPr>
      </w:pPr>
      <w:r w:rsidRPr="00C432D7">
        <w:rPr>
          <w:rFonts w:cs="Arial"/>
          <w:sz w:val="20"/>
          <w:szCs w:val="20"/>
        </w:rPr>
        <w:t xml:space="preserve">K ponudbi ponudnik priloži tudi </w:t>
      </w:r>
      <w:r w:rsidRPr="00C432D7">
        <w:rPr>
          <w:rFonts w:cs="Arial"/>
          <w:b/>
          <w:sz w:val="20"/>
          <w:szCs w:val="20"/>
        </w:rPr>
        <w:t>CD</w:t>
      </w:r>
      <w:r w:rsidRPr="00C432D7">
        <w:rPr>
          <w:rFonts w:cs="Arial"/>
          <w:sz w:val="20"/>
          <w:szCs w:val="20"/>
        </w:rPr>
        <w:t xml:space="preserve"> z vsebino predračuna v elektronski obliki.</w:t>
      </w:r>
    </w:p>
    <w:p w:rsidR="00EC360D" w:rsidRPr="0099422F" w:rsidRDefault="00EC360D" w:rsidP="00EC360D">
      <w:pPr>
        <w:spacing w:after="0"/>
        <w:rPr>
          <w:rFonts w:cs="Arial"/>
          <w:sz w:val="20"/>
          <w:szCs w:val="20"/>
          <w:highlight w:val="yellow"/>
        </w:rPr>
      </w:pPr>
    </w:p>
    <w:p w:rsidR="00EC360D" w:rsidRPr="00B37232" w:rsidRDefault="00EC360D" w:rsidP="00EC360D">
      <w:pPr>
        <w:pStyle w:val="BodyText21"/>
        <w:keepNext/>
        <w:keepLines/>
        <w:widowControl w:val="0"/>
        <w:suppressAutoHyphens w:val="0"/>
        <w:autoSpaceDN w:val="0"/>
        <w:adjustRightInd w:val="0"/>
        <w:rPr>
          <w:rFonts w:ascii="Arial" w:hAnsi="Arial" w:cs="Arial"/>
          <w:lang w:eastAsia="sl-SI"/>
        </w:rPr>
      </w:pPr>
      <w:r w:rsidRPr="00B37232">
        <w:rPr>
          <w:rFonts w:ascii="Arial" w:hAnsi="Arial" w:cs="Arial"/>
          <w:lang w:eastAsia="sl-SI"/>
        </w:rPr>
        <w:t xml:space="preserve">Naročnik si pridržuje pravico, da ponujen artikel </w:t>
      </w:r>
      <w:r>
        <w:rPr>
          <w:rFonts w:ascii="Arial" w:hAnsi="Arial" w:cs="Arial"/>
          <w:lang w:eastAsia="sl-SI"/>
        </w:rPr>
        <w:t xml:space="preserve">pred oddajo naročila </w:t>
      </w:r>
      <w:r w:rsidRPr="00B37232">
        <w:rPr>
          <w:rFonts w:ascii="Arial" w:hAnsi="Arial" w:cs="Arial"/>
          <w:lang w:eastAsia="sl-SI"/>
        </w:rPr>
        <w:t>preveri s testiranjem. V tem primeru mora ponudnik</w:t>
      </w:r>
      <w:r>
        <w:rPr>
          <w:rFonts w:ascii="Arial" w:hAnsi="Arial" w:cs="Arial"/>
          <w:lang w:eastAsia="sl-SI"/>
        </w:rPr>
        <w:t xml:space="preserve"> na svoje stroške</w:t>
      </w:r>
      <w:r w:rsidRPr="00B37232">
        <w:rPr>
          <w:rFonts w:ascii="Arial" w:hAnsi="Arial" w:cs="Arial"/>
          <w:lang w:eastAsia="sl-SI"/>
        </w:rPr>
        <w:t xml:space="preserve"> zagotoviti zadostne količine artikla. V primeru, da bo naročnik od ponudnika zahteval predložitev vzorcev, j</w:t>
      </w:r>
      <w:r>
        <w:rPr>
          <w:rFonts w:ascii="Arial" w:hAnsi="Arial" w:cs="Arial"/>
          <w:lang w:eastAsia="sl-SI"/>
        </w:rPr>
        <w:t>e treba le-te dostaviti v roku 5</w:t>
      </w:r>
      <w:r w:rsidRPr="00B37232">
        <w:rPr>
          <w:rFonts w:ascii="Arial" w:hAnsi="Arial" w:cs="Arial"/>
          <w:lang w:eastAsia="sl-SI"/>
        </w:rPr>
        <w:t xml:space="preserve"> dni od prejema zahteve naročnika.</w:t>
      </w:r>
    </w:p>
    <w:p w:rsidR="00EC360D" w:rsidRPr="00B37232" w:rsidRDefault="00EC360D" w:rsidP="00EC360D">
      <w:pPr>
        <w:rPr>
          <w:rFonts w:cs="Arial"/>
          <w:sz w:val="20"/>
          <w:szCs w:val="20"/>
        </w:rPr>
      </w:pPr>
      <w:r w:rsidRPr="00B37232">
        <w:rPr>
          <w:rFonts w:cs="Arial"/>
          <w:sz w:val="20"/>
          <w:szCs w:val="20"/>
        </w:rPr>
        <w:t>V primeru, da</w:t>
      </w:r>
      <w:r w:rsidR="00DF4305">
        <w:rPr>
          <w:rFonts w:cs="Arial"/>
          <w:sz w:val="20"/>
          <w:szCs w:val="20"/>
        </w:rPr>
        <w:t xml:space="preserve"> ponudnik zahtevanih vzorcev necim</w:t>
      </w:r>
      <w:r w:rsidRPr="00B37232">
        <w:rPr>
          <w:rFonts w:cs="Arial"/>
          <w:sz w:val="20"/>
          <w:szCs w:val="20"/>
        </w:rPr>
        <w:t>dostavi oz. jih ne dostavi v zahtevanem roku, bo naročnik ponudbo v tem delu označil za nepopolno. Če naročnik s preizkusom oz. pregledom artikla ugotovi, da le-ta ne ustreza zahtevam glede kvalitete oz. ni kompatibilen z obstoječo opremo, bo ponudnikovo ponudbo v tem delu označil za nepopolno.</w:t>
      </w:r>
    </w:p>
    <w:p w:rsidR="00EC360D" w:rsidRDefault="00EC360D" w:rsidP="00EC360D">
      <w:pPr>
        <w:rPr>
          <w:rFonts w:cs="Arial"/>
          <w:b/>
          <w:sz w:val="20"/>
          <w:szCs w:val="20"/>
        </w:rPr>
      </w:pPr>
    </w:p>
    <w:p w:rsidR="00AE41F8" w:rsidRPr="006A12FF" w:rsidRDefault="00AE41F8" w:rsidP="00AE41F8">
      <w:pPr>
        <w:pStyle w:val="Heading1"/>
        <w:rPr>
          <w:sz w:val="20"/>
          <w:szCs w:val="20"/>
        </w:rPr>
      </w:pPr>
      <w:bookmarkStart w:id="4" w:name="_Toc494718074"/>
      <w:r w:rsidRPr="006A12FF">
        <w:rPr>
          <w:sz w:val="20"/>
          <w:szCs w:val="20"/>
        </w:rPr>
        <w:t>NAČIN ODDAJE JAVNEGA NAROČILA</w:t>
      </w:r>
      <w:bookmarkEnd w:id="4"/>
    </w:p>
    <w:p w:rsidR="00AE41F8" w:rsidRDefault="00AE41F8" w:rsidP="00AE41F8">
      <w:pPr>
        <w:rPr>
          <w:rFonts w:cs="Arial"/>
          <w:sz w:val="20"/>
          <w:szCs w:val="20"/>
        </w:rPr>
      </w:pPr>
      <w:r w:rsidRPr="006A12FF">
        <w:rPr>
          <w:rFonts w:cs="Arial"/>
          <w:sz w:val="20"/>
          <w:szCs w:val="20"/>
        </w:rPr>
        <w:t>Za oddajo predmet</w:t>
      </w:r>
      <w:r>
        <w:rPr>
          <w:rFonts w:cs="Arial"/>
          <w:sz w:val="20"/>
          <w:szCs w:val="20"/>
        </w:rPr>
        <w:t xml:space="preserve">nega naročila se v skladu s 40. členom ZJN-3 izvede odprti </w:t>
      </w:r>
      <w:r w:rsidRPr="006A12FF">
        <w:rPr>
          <w:rFonts w:cs="Arial"/>
          <w:sz w:val="20"/>
          <w:szCs w:val="20"/>
        </w:rPr>
        <w:t>postope</w:t>
      </w:r>
      <w:r>
        <w:rPr>
          <w:rFonts w:cs="Arial"/>
          <w:sz w:val="20"/>
          <w:szCs w:val="20"/>
        </w:rPr>
        <w:t>k</w:t>
      </w:r>
      <w:r w:rsidRPr="006A12FF">
        <w:rPr>
          <w:rFonts w:cs="Arial"/>
          <w:sz w:val="20"/>
          <w:szCs w:val="20"/>
        </w:rPr>
        <w:t xml:space="preserve">. Naročnik bo na podlagi </w:t>
      </w:r>
      <w:r>
        <w:rPr>
          <w:rFonts w:cs="Arial"/>
          <w:sz w:val="20"/>
          <w:szCs w:val="20"/>
        </w:rPr>
        <w:t>v nadaljevanju navedenih zahtev</w:t>
      </w:r>
      <w:r w:rsidRPr="006A12FF">
        <w:rPr>
          <w:rFonts w:cs="Arial"/>
          <w:sz w:val="20"/>
          <w:szCs w:val="20"/>
        </w:rPr>
        <w:t xml:space="preserve"> in meril izbral ponudnika, s katerim bo sklenil </w:t>
      </w:r>
      <w:r w:rsidR="00EC360D">
        <w:rPr>
          <w:rFonts w:cs="Arial"/>
          <w:sz w:val="20"/>
          <w:szCs w:val="20"/>
        </w:rPr>
        <w:t>ovirni sporazum</w:t>
      </w:r>
      <w:r>
        <w:rPr>
          <w:rFonts w:cs="Arial"/>
          <w:sz w:val="20"/>
          <w:szCs w:val="20"/>
        </w:rPr>
        <w:t xml:space="preserve"> za posamezni sklop/e</w:t>
      </w:r>
      <w:r w:rsidRPr="006A12FF">
        <w:rPr>
          <w:rFonts w:cs="Arial"/>
          <w:sz w:val="20"/>
          <w:szCs w:val="20"/>
        </w:rPr>
        <w:t>.</w:t>
      </w:r>
    </w:p>
    <w:p w:rsidR="00AE41F8" w:rsidRDefault="00AE41F8" w:rsidP="00AE41F8">
      <w:pPr>
        <w:rPr>
          <w:rFonts w:ascii="MetaPro-Normal" w:hAnsi="MetaPro-Normal"/>
          <w:sz w:val="20"/>
          <w:szCs w:val="20"/>
        </w:rPr>
      </w:pPr>
      <w:r w:rsidRPr="00AE5B4C">
        <w:rPr>
          <w:rFonts w:ascii="MetaPro-Normal" w:hAnsi="MetaPro-Normal"/>
          <w:sz w:val="20"/>
          <w:szCs w:val="20"/>
        </w:rPr>
        <w:t xml:space="preserve">Naročilo je razdeljeno na </w:t>
      </w:r>
      <w:r w:rsidR="002A570C">
        <w:rPr>
          <w:rFonts w:ascii="MetaPro-Normal" w:hAnsi="MetaPro-Normal"/>
          <w:sz w:val="20"/>
          <w:szCs w:val="20"/>
        </w:rPr>
        <w:t>28</w:t>
      </w:r>
      <w:r>
        <w:rPr>
          <w:rFonts w:ascii="MetaPro-Normal" w:hAnsi="MetaPro-Normal"/>
          <w:sz w:val="20"/>
          <w:szCs w:val="20"/>
        </w:rPr>
        <w:t xml:space="preserve"> </w:t>
      </w:r>
      <w:r w:rsidRPr="007F0C98">
        <w:rPr>
          <w:rFonts w:ascii="MetaPro-Normal" w:hAnsi="MetaPro-Normal"/>
          <w:sz w:val="20"/>
          <w:szCs w:val="20"/>
        </w:rPr>
        <w:t>sklop</w:t>
      </w:r>
      <w:r w:rsidR="002A570C">
        <w:rPr>
          <w:rFonts w:ascii="MetaPro-Normal" w:hAnsi="MetaPro-Normal"/>
          <w:sz w:val="20"/>
          <w:szCs w:val="20"/>
        </w:rPr>
        <w:t>ov</w:t>
      </w:r>
      <w:r w:rsidRPr="007F0C98">
        <w:rPr>
          <w:rFonts w:ascii="MetaPro-Normal" w:hAnsi="MetaPro-Normal"/>
          <w:sz w:val="20"/>
          <w:szCs w:val="20"/>
        </w:rPr>
        <w:t>.</w:t>
      </w:r>
      <w:r>
        <w:rPr>
          <w:rFonts w:ascii="MetaPro-Normal" w:hAnsi="MetaPro-Normal"/>
          <w:sz w:val="20"/>
          <w:szCs w:val="20"/>
        </w:rPr>
        <w:t xml:space="preserve"> </w:t>
      </w:r>
      <w:r w:rsidRPr="00AE5B4C">
        <w:rPr>
          <w:rFonts w:ascii="MetaPro-Normal" w:hAnsi="MetaPro-Normal"/>
          <w:sz w:val="20"/>
          <w:szCs w:val="20"/>
        </w:rPr>
        <w:t xml:space="preserve">Ponudnik se lahko prijavi </w:t>
      </w:r>
      <w:r>
        <w:rPr>
          <w:rFonts w:ascii="MetaPro-Normal" w:hAnsi="MetaPro-Normal"/>
          <w:sz w:val="20"/>
          <w:szCs w:val="20"/>
        </w:rPr>
        <w:t>n</w:t>
      </w:r>
      <w:r w:rsidRPr="0001234A">
        <w:rPr>
          <w:rFonts w:ascii="MetaPro-Normal" w:hAnsi="MetaPro-Normal"/>
          <w:sz w:val="20"/>
          <w:szCs w:val="20"/>
        </w:rPr>
        <w:t>a katerikoli sklop, za enega ali več</w:t>
      </w:r>
      <w:r w:rsidRPr="0001234A">
        <w:rPr>
          <w:rFonts w:ascii="MetaPro-Normal" w:hAnsi="MetaPro-Normal"/>
          <w:i/>
          <w:sz w:val="20"/>
          <w:szCs w:val="20"/>
        </w:rPr>
        <w:t>.</w:t>
      </w:r>
      <w:r w:rsidRPr="00AE5B4C">
        <w:rPr>
          <w:rFonts w:ascii="MetaPro-Normal" w:hAnsi="MetaPro-Normal"/>
          <w:sz w:val="20"/>
          <w:szCs w:val="20"/>
        </w:rPr>
        <w:t xml:space="preserve"> Za sklope</w:t>
      </w:r>
      <w:r>
        <w:rPr>
          <w:rFonts w:ascii="MetaPro-Normal" w:hAnsi="MetaPro-Normal"/>
          <w:sz w:val="20"/>
          <w:szCs w:val="20"/>
        </w:rPr>
        <w:t xml:space="preserve"> se zahteva izpolnjevanje vseh zahtev, ki so navedene</w:t>
      </w:r>
      <w:r w:rsidRPr="00AE5B4C">
        <w:rPr>
          <w:rFonts w:ascii="MetaPro-Normal" w:hAnsi="MetaPro-Normal"/>
          <w:sz w:val="20"/>
          <w:szCs w:val="20"/>
        </w:rPr>
        <w:t xml:space="preserve"> v </w:t>
      </w:r>
      <w:r w:rsidRPr="00CC671F">
        <w:rPr>
          <w:rFonts w:ascii="MetaPro-Normal" w:hAnsi="MetaPro-Normal"/>
          <w:sz w:val="20"/>
          <w:szCs w:val="20"/>
        </w:rPr>
        <w:t>9. točki</w:t>
      </w:r>
      <w:r w:rsidRPr="00AE5B4C">
        <w:rPr>
          <w:rFonts w:ascii="MetaPro-Normal" w:hAnsi="MetaPro-Normal"/>
          <w:sz w:val="20"/>
          <w:szCs w:val="20"/>
        </w:rPr>
        <w:t xml:space="preserve"> teh navodil. </w:t>
      </w:r>
      <w:r w:rsidRPr="00CC671F">
        <w:rPr>
          <w:rFonts w:ascii="MetaPro-Normal" w:hAnsi="MetaPro-Normal"/>
          <w:sz w:val="20"/>
          <w:szCs w:val="20"/>
        </w:rPr>
        <w:t>Ostale zahteve</w:t>
      </w:r>
      <w:r w:rsidRPr="0001234A">
        <w:rPr>
          <w:rFonts w:ascii="MetaPro-Normal" w:hAnsi="MetaPro-Normal"/>
          <w:color w:val="FF0000"/>
          <w:sz w:val="20"/>
          <w:szCs w:val="20"/>
        </w:rPr>
        <w:t xml:space="preserve"> </w:t>
      </w:r>
      <w:r>
        <w:rPr>
          <w:rFonts w:ascii="MetaPro-Normal" w:hAnsi="MetaPro-Normal"/>
          <w:sz w:val="20"/>
          <w:szCs w:val="20"/>
        </w:rPr>
        <w:t>naročnika (v tehničnih specifikacijah</w:t>
      </w:r>
      <w:r w:rsidRPr="00AE5B4C">
        <w:rPr>
          <w:rFonts w:ascii="MetaPro-Normal" w:hAnsi="MetaPro-Normal"/>
          <w:sz w:val="20"/>
          <w:szCs w:val="20"/>
        </w:rPr>
        <w:t>) morajo ponudniki izpolnjevati kot so zapisane za posamezen sklop</w:t>
      </w:r>
      <w:r w:rsidR="002A570C">
        <w:rPr>
          <w:rFonts w:ascii="MetaPro-Normal" w:hAnsi="MetaPro-Normal"/>
          <w:sz w:val="20"/>
          <w:szCs w:val="20"/>
        </w:rPr>
        <w:t>/artikel</w:t>
      </w:r>
      <w:r w:rsidRPr="00AE5B4C">
        <w:rPr>
          <w:rFonts w:ascii="MetaPro-Normal" w:hAnsi="MetaPro-Normal"/>
          <w:sz w:val="20"/>
          <w:szCs w:val="20"/>
        </w:rPr>
        <w:t>. Naročnik bo izbral najugodnejšega ponudnika in oddal naročilo po posameznem sklopu</w:t>
      </w:r>
      <w:r>
        <w:rPr>
          <w:rFonts w:ascii="MetaPro-Normal" w:hAnsi="MetaPro-Normal"/>
          <w:sz w:val="20"/>
          <w:szCs w:val="20"/>
        </w:rPr>
        <w:t>.</w:t>
      </w:r>
    </w:p>
    <w:p w:rsidR="00AE41F8" w:rsidRPr="006A12FF" w:rsidRDefault="00AE41F8" w:rsidP="00AE41F8">
      <w:pPr>
        <w:pStyle w:val="Heading1"/>
        <w:rPr>
          <w:sz w:val="20"/>
          <w:szCs w:val="20"/>
        </w:rPr>
      </w:pPr>
      <w:bookmarkStart w:id="5" w:name="_Toc106511237"/>
      <w:bookmarkStart w:id="6" w:name="_Toc494718075"/>
      <w:r w:rsidRPr="006A12FF">
        <w:rPr>
          <w:sz w:val="20"/>
          <w:szCs w:val="20"/>
        </w:rPr>
        <w:lastRenderedPageBreak/>
        <w:t>ROK IN NAČIN PREDLOŽITVE PONUDB</w:t>
      </w:r>
      <w:bookmarkEnd w:id="5"/>
      <w:r w:rsidRPr="006A12FF">
        <w:rPr>
          <w:sz w:val="20"/>
          <w:szCs w:val="20"/>
        </w:rPr>
        <w:t>E</w:t>
      </w:r>
      <w:bookmarkEnd w:id="6"/>
    </w:p>
    <w:p w:rsidR="00AE41F8" w:rsidRPr="007F3287" w:rsidRDefault="00AE41F8" w:rsidP="00AE41F8">
      <w:pPr>
        <w:rPr>
          <w:rFonts w:cs="Arial"/>
          <w:sz w:val="20"/>
          <w:szCs w:val="20"/>
        </w:rPr>
      </w:pPr>
      <w:r w:rsidRPr="006A12FF">
        <w:rPr>
          <w:rFonts w:cs="Arial"/>
          <w:sz w:val="20"/>
          <w:szCs w:val="20"/>
        </w:rPr>
        <w:t xml:space="preserve">Naročnik mora ponudbe prejeti </w:t>
      </w:r>
      <w:r w:rsidRPr="007150A8">
        <w:rPr>
          <w:rFonts w:cs="Arial"/>
          <w:sz w:val="20"/>
          <w:szCs w:val="20"/>
        </w:rPr>
        <w:t xml:space="preserve">do </w:t>
      </w:r>
      <w:r w:rsidR="007F3287" w:rsidRPr="007F3287">
        <w:rPr>
          <w:rFonts w:cs="Arial"/>
          <w:b/>
          <w:sz w:val="20"/>
          <w:szCs w:val="20"/>
        </w:rPr>
        <w:t>7.11</w:t>
      </w:r>
      <w:r w:rsidRPr="007F3287">
        <w:rPr>
          <w:rFonts w:cs="Arial"/>
          <w:b/>
          <w:sz w:val="20"/>
          <w:szCs w:val="20"/>
        </w:rPr>
        <w:t>.2017 do vključno 10.00</w:t>
      </w:r>
      <w:r w:rsidRPr="007F3287">
        <w:rPr>
          <w:rFonts w:cs="Arial"/>
          <w:sz w:val="20"/>
          <w:szCs w:val="20"/>
        </w:rPr>
        <w:t xml:space="preserve"> ure na naslov Zavod Republike Slovenije za transfuzijsko medicino, Šlajmerjeva ulica 6, 1000 Ljubljana.</w:t>
      </w:r>
    </w:p>
    <w:p w:rsidR="00AE41F8" w:rsidRPr="007F3287" w:rsidRDefault="00AE41F8" w:rsidP="00AE41F8">
      <w:pPr>
        <w:pStyle w:val="Heading1"/>
        <w:rPr>
          <w:sz w:val="20"/>
          <w:szCs w:val="20"/>
        </w:rPr>
      </w:pPr>
      <w:bookmarkStart w:id="7" w:name="_Toc106511238"/>
      <w:bookmarkStart w:id="8" w:name="_Toc494718076"/>
      <w:r w:rsidRPr="007F3287">
        <w:rPr>
          <w:sz w:val="20"/>
          <w:szCs w:val="20"/>
        </w:rPr>
        <w:t>ČAS IN KRAJ ODPIRANJA PONUDB</w:t>
      </w:r>
      <w:bookmarkEnd w:id="7"/>
      <w:bookmarkEnd w:id="8"/>
    </w:p>
    <w:p w:rsidR="00AE41F8" w:rsidRPr="007F3287" w:rsidRDefault="00AE41F8" w:rsidP="00AE41F8">
      <w:pPr>
        <w:rPr>
          <w:rFonts w:cs="Arial"/>
          <w:sz w:val="20"/>
          <w:szCs w:val="20"/>
        </w:rPr>
      </w:pPr>
      <w:r w:rsidRPr="007F3287">
        <w:rPr>
          <w:rFonts w:cs="Arial"/>
          <w:sz w:val="20"/>
          <w:szCs w:val="20"/>
        </w:rPr>
        <w:t xml:space="preserve">Odpiranje ponudb bo dne </w:t>
      </w:r>
      <w:r w:rsidR="007F3287" w:rsidRPr="007F3287">
        <w:rPr>
          <w:rFonts w:cs="Arial"/>
          <w:b/>
          <w:sz w:val="20"/>
          <w:szCs w:val="20"/>
        </w:rPr>
        <w:t>7.11.</w:t>
      </w:r>
      <w:r w:rsidRPr="007F3287">
        <w:rPr>
          <w:rFonts w:cs="Arial"/>
          <w:b/>
          <w:sz w:val="20"/>
          <w:szCs w:val="20"/>
        </w:rPr>
        <w:t>2017 ob 11.00</w:t>
      </w:r>
      <w:r w:rsidRPr="007F3287">
        <w:rPr>
          <w:rFonts w:cs="Arial"/>
          <w:sz w:val="20"/>
          <w:szCs w:val="20"/>
        </w:rPr>
        <w:t xml:space="preserve"> </w:t>
      </w:r>
      <w:r w:rsidRPr="007F3287">
        <w:rPr>
          <w:rFonts w:cs="Arial"/>
          <w:b/>
          <w:sz w:val="20"/>
          <w:szCs w:val="20"/>
        </w:rPr>
        <w:t>uri</w:t>
      </w:r>
      <w:r w:rsidRPr="007F3287">
        <w:rPr>
          <w:rFonts w:cs="Arial"/>
          <w:sz w:val="20"/>
          <w:szCs w:val="20"/>
        </w:rPr>
        <w:t>, v prostorih Zavoda Republike Slovenije za transfuzijsko medicino, Šlajmerjeva ulica 6, 1000 Ljubljana. Odpiranje ponudb je javno.</w:t>
      </w:r>
    </w:p>
    <w:p w:rsidR="00AE41F8" w:rsidRPr="007F3287" w:rsidRDefault="00AE41F8" w:rsidP="00AE41F8">
      <w:pPr>
        <w:pStyle w:val="Heading1"/>
        <w:rPr>
          <w:sz w:val="20"/>
          <w:szCs w:val="20"/>
        </w:rPr>
      </w:pPr>
      <w:bookmarkStart w:id="9" w:name="_Toc494718077"/>
      <w:r w:rsidRPr="007F3287">
        <w:rPr>
          <w:sz w:val="20"/>
          <w:szCs w:val="20"/>
        </w:rPr>
        <w:t>PRAVNA PODLAGA</w:t>
      </w:r>
      <w:bookmarkEnd w:id="9"/>
    </w:p>
    <w:p w:rsidR="00AE41F8" w:rsidRPr="006A12FF" w:rsidRDefault="00AE41F8" w:rsidP="00AE41F8">
      <w:pPr>
        <w:rPr>
          <w:rFonts w:cs="Arial"/>
          <w:sz w:val="20"/>
          <w:szCs w:val="20"/>
        </w:rPr>
      </w:pPr>
      <w:r w:rsidRPr="006A12FF">
        <w:rPr>
          <w:rFonts w:cs="Arial"/>
          <w:sz w:val="20"/>
          <w:szCs w:val="20"/>
        </w:rPr>
        <w:t xml:space="preserve">Postopek oddaje javnega naročila se izvaja na podlagi veljavnega zakona in podzakonskih aktov, ki urejajo javno naročanje, v skladu z veljavno zakonodajo, ki ureja področje javnih financ ter področje, ki je predmet javnega naročila. </w:t>
      </w:r>
    </w:p>
    <w:p w:rsidR="00AE41F8" w:rsidRPr="006A12FF" w:rsidRDefault="00AE41F8" w:rsidP="00AE41F8">
      <w:pPr>
        <w:pStyle w:val="Heading1"/>
        <w:rPr>
          <w:sz w:val="20"/>
          <w:szCs w:val="20"/>
        </w:rPr>
      </w:pPr>
      <w:bookmarkStart w:id="10" w:name="_Toc494718078"/>
      <w:r w:rsidRPr="006A12FF">
        <w:rPr>
          <w:sz w:val="20"/>
          <w:szCs w:val="20"/>
        </w:rPr>
        <w:t>TEMELJNA PRAVILA POSLOVANJA</w:t>
      </w:r>
      <w:bookmarkEnd w:id="10"/>
    </w:p>
    <w:p w:rsidR="00AE41F8" w:rsidRPr="006A12FF" w:rsidRDefault="00AE41F8" w:rsidP="00AE41F8">
      <w:pPr>
        <w:pStyle w:val="Heading2"/>
        <w:rPr>
          <w:bCs w:val="0"/>
          <w:iCs w:val="0"/>
          <w:color w:val="000000"/>
          <w:sz w:val="20"/>
          <w:szCs w:val="20"/>
        </w:rPr>
      </w:pPr>
      <w:bookmarkStart w:id="11" w:name="_Toc494718079"/>
      <w:r>
        <w:rPr>
          <w:bCs w:val="0"/>
          <w:iCs w:val="0"/>
          <w:color w:val="000000"/>
          <w:sz w:val="20"/>
          <w:szCs w:val="20"/>
        </w:rPr>
        <w:t>Dostop do</w:t>
      </w:r>
      <w:r w:rsidRPr="006A12FF">
        <w:rPr>
          <w:bCs w:val="0"/>
          <w:iCs w:val="0"/>
          <w:color w:val="000000"/>
          <w:sz w:val="20"/>
          <w:szCs w:val="20"/>
        </w:rPr>
        <w:t xml:space="preserve"> dokumentacije</w:t>
      </w:r>
      <w:r w:rsidRPr="00DB37DA">
        <w:rPr>
          <w:sz w:val="20"/>
          <w:szCs w:val="20"/>
        </w:rPr>
        <w:t xml:space="preserve"> </w:t>
      </w:r>
      <w:r>
        <w:rPr>
          <w:sz w:val="20"/>
          <w:szCs w:val="20"/>
        </w:rPr>
        <w:t>v zvezi z oddajo javnega naročila</w:t>
      </w:r>
      <w:bookmarkEnd w:id="11"/>
    </w:p>
    <w:p w:rsidR="00AE41F8" w:rsidRPr="006A12FF" w:rsidRDefault="00AE41F8" w:rsidP="00AE41F8">
      <w:pPr>
        <w:rPr>
          <w:rFonts w:cs="Arial"/>
          <w:sz w:val="20"/>
          <w:szCs w:val="20"/>
        </w:rPr>
      </w:pPr>
      <w:r>
        <w:rPr>
          <w:rFonts w:cs="Arial"/>
          <w:sz w:val="20"/>
          <w:szCs w:val="20"/>
        </w:rPr>
        <w:t>D</w:t>
      </w:r>
      <w:r w:rsidRPr="00290160">
        <w:rPr>
          <w:rFonts w:cs="Arial"/>
          <w:sz w:val="20"/>
          <w:szCs w:val="20"/>
        </w:rPr>
        <w:t xml:space="preserve">okumentacija </w:t>
      </w:r>
      <w:r>
        <w:rPr>
          <w:rFonts w:cs="Arial"/>
          <w:sz w:val="20"/>
          <w:szCs w:val="20"/>
        </w:rPr>
        <w:t>v zvezi z oddajo javnega naročila</w:t>
      </w:r>
      <w:r w:rsidRPr="00290160">
        <w:rPr>
          <w:rFonts w:cs="Arial"/>
          <w:sz w:val="20"/>
          <w:szCs w:val="20"/>
        </w:rPr>
        <w:t xml:space="preserve"> je </w:t>
      </w:r>
      <w:r w:rsidRPr="008A0467">
        <w:rPr>
          <w:rFonts w:cs="Arial"/>
          <w:sz w:val="20"/>
          <w:szCs w:val="20"/>
        </w:rPr>
        <w:t>v priponki Obvestila</w:t>
      </w:r>
      <w:r w:rsidRPr="00290160">
        <w:rPr>
          <w:rFonts w:cs="Arial"/>
          <w:sz w:val="20"/>
          <w:szCs w:val="20"/>
        </w:rPr>
        <w:t xml:space="preserve"> o naročilu na portalu javnih naročil, na naslovu </w:t>
      </w:r>
      <w:hyperlink r:id="rId8" w:history="1">
        <w:r w:rsidRPr="00290160">
          <w:rPr>
            <w:rStyle w:val="Hyperlink"/>
            <w:rFonts w:cs="Arial"/>
            <w:sz w:val="20"/>
            <w:szCs w:val="20"/>
          </w:rPr>
          <w:t>http://www.enarocanje.si/</w:t>
        </w:r>
      </w:hyperlink>
      <w:r w:rsidRPr="00290160">
        <w:rPr>
          <w:rFonts w:cs="Arial"/>
          <w:sz w:val="20"/>
          <w:szCs w:val="20"/>
        </w:rPr>
        <w:t>.</w:t>
      </w:r>
    </w:p>
    <w:p w:rsidR="00AE41F8" w:rsidRPr="006A12FF" w:rsidRDefault="00AE41F8" w:rsidP="00AE41F8">
      <w:pPr>
        <w:pStyle w:val="Heading2"/>
        <w:rPr>
          <w:sz w:val="20"/>
          <w:szCs w:val="20"/>
        </w:rPr>
      </w:pPr>
      <w:bookmarkStart w:id="12" w:name="_Toc106511247"/>
      <w:bookmarkStart w:id="13" w:name="_Toc494718080"/>
      <w:r w:rsidRPr="006A12FF">
        <w:rPr>
          <w:sz w:val="20"/>
          <w:szCs w:val="20"/>
        </w:rPr>
        <w:t>Obvestila in pojasnila v zvezi z dokumentacijo</w:t>
      </w:r>
      <w:bookmarkEnd w:id="12"/>
      <w:bookmarkEnd w:id="13"/>
    </w:p>
    <w:p w:rsidR="00AE41F8" w:rsidRPr="006A12FF" w:rsidRDefault="00AE41F8" w:rsidP="00AE41F8">
      <w:pPr>
        <w:rPr>
          <w:rFonts w:cs="Arial"/>
          <w:sz w:val="20"/>
          <w:szCs w:val="20"/>
        </w:rPr>
      </w:pPr>
      <w:r w:rsidRPr="006A12FF">
        <w:rPr>
          <w:rFonts w:cs="Arial"/>
          <w:sz w:val="20"/>
          <w:szCs w:val="20"/>
        </w:rPr>
        <w:t xml:space="preserve">Komunikacija s ponudniki o vprašanjih v zvezi z vsebino naročila in v zvezi s pripravo ponudbe poteka preko portala javnih naročil Uradnega lista RS. </w:t>
      </w:r>
    </w:p>
    <w:p w:rsidR="00AE41F8" w:rsidRDefault="00AE41F8" w:rsidP="00AE41F8">
      <w:pPr>
        <w:rPr>
          <w:rFonts w:cs="Arial"/>
          <w:sz w:val="20"/>
          <w:szCs w:val="20"/>
        </w:rPr>
      </w:pPr>
      <w:r w:rsidRPr="006A12FF">
        <w:rPr>
          <w:rFonts w:cs="Arial"/>
          <w:sz w:val="20"/>
          <w:szCs w:val="20"/>
        </w:rPr>
        <w:t xml:space="preserve">Naročnik bo kot pravočasno zahtevo za pojasnilo dokumentacije </w:t>
      </w:r>
      <w:r>
        <w:rPr>
          <w:rFonts w:cs="Arial"/>
          <w:sz w:val="20"/>
          <w:szCs w:val="20"/>
        </w:rPr>
        <w:t>v zvezi z oddajo javnega naročila</w:t>
      </w:r>
      <w:r w:rsidRPr="006A12FF">
        <w:rPr>
          <w:rFonts w:cs="Arial"/>
          <w:sz w:val="20"/>
          <w:szCs w:val="20"/>
        </w:rPr>
        <w:t xml:space="preserve"> oziroma kakršnokoli drugo vprašanje v zvezi z naročilom štel kot pravočasno, v kolikor bo na portalu javnih naročil zastavljeno najkasneje </w:t>
      </w:r>
      <w:r w:rsidRPr="00437A25">
        <w:rPr>
          <w:rFonts w:cs="Arial"/>
          <w:sz w:val="20"/>
          <w:szCs w:val="20"/>
        </w:rPr>
        <w:t xml:space="preserve">do </w:t>
      </w:r>
      <w:r w:rsidR="007F3287" w:rsidRPr="007F3287">
        <w:rPr>
          <w:rFonts w:cs="Arial"/>
          <w:b/>
          <w:sz w:val="20"/>
          <w:szCs w:val="20"/>
        </w:rPr>
        <w:t>30.10.2017</w:t>
      </w:r>
      <w:r w:rsidRPr="007150A8">
        <w:rPr>
          <w:rFonts w:cs="Arial"/>
          <w:sz w:val="20"/>
          <w:szCs w:val="20"/>
        </w:rPr>
        <w:t xml:space="preserve"> do</w:t>
      </w:r>
      <w:r w:rsidR="00FD6688">
        <w:rPr>
          <w:rFonts w:cs="Arial"/>
          <w:sz w:val="20"/>
          <w:szCs w:val="20"/>
        </w:rPr>
        <w:t xml:space="preserve"> vključno 1</w:t>
      </w:r>
      <w:r w:rsidR="007F3287">
        <w:rPr>
          <w:rFonts w:cs="Arial"/>
          <w:sz w:val="20"/>
          <w:szCs w:val="20"/>
        </w:rPr>
        <w:t>0</w:t>
      </w:r>
      <w:r w:rsidRPr="00EE5065">
        <w:rPr>
          <w:rFonts w:cs="Arial"/>
          <w:sz w:val="20"/>
          <w:szCs w:val="20"/>
        </w:rPr>
        <w:t>.00</w:t>
      </w:r>
      <w:r w:rsidRPr="006A12FF">
        <w:rPr>
          <w:rFonts w:cs="Arial"/>
          <w:sz w:val="20"/>
          <w:szCs w:val="20"/>
        </w:rPr>
        <w:t xml:space="preserve"> ure. Na zahteve za pojasnila oziroma druga vprašanja v zvezi z naročilom zastavljena po tem roku, naročnik ne bo odgovarjal. Naročnik bo odgovore na pravočasno zastavljena vprašanja posredoval </w:t>
      </w:r>
      <w:r w:rsidRPr="00EE5065">
        <w:rPr>
          <w:rFonts w:cs="Arial"/>
          <w:sz w:val="20"/>
          <w:szCs w:val="20"/>
        </w:rPr>
        <w:t xml:space="preserve">najpozneje </w:t>
      </w:r>
      <w:r>
        <w:rPr>
          <w:rFonts w:cs="Arial"/>
          <w:sz w:val="20"/>
          <w:szCs w:val="20"/>
        </w:rPr>
        <w:t>šest</w:t>
      </w:r>
      <w:r w:rsidRPr="00384F7C">
        <w:rPr>
          <w:rFonts w:cs="Arial"/>
          <w:sz w:val="20"/>
          <w:szCs w:val="20"/>
        </w:rPr>
        <w:t xml:space="preserve"> </w:t>
      </w:r>
      <w:r w:rsidRPr="006A12FF">
        <w:rPr>
          <w:rFonts w:cs="Arial"/>
          <w:sz w:val="20"/>
          <w:szCs w:val="20"/>
        </w:rPr>
        <w:t>dni pred iztekom roka za odddajo ponudb.</w:t>
      </w:r>
    </w:p>
    <w:p w:rsidR="00AE41F8" w:rsidRPr="006A12FF" w:rsidRDefault="00AE41F8" w:rsidP="00AE41F8">
      <w:pPr>
        <w:pStyle w:val="Heading1"/>
        <w:rPr>
          <w:sz w:val="20"/>
          <w:szCs w:val="20"/>
        </w:rPr>
      </w:pPr>
      <w:bookmarkStart w:id="14" w:name="_Toc106511253"/>
      <w:bookmarkStart w:id="15" w:name="_Toc494718081"/>
      <w:r w:rsidRPr="006A12FF">
        <w:rPr>
          <w:sz w:val="20"/>
          <w:szCs w:val="20"/>
        </w:rPr>
        <w:t>SESTAVA DOKUMENTACIJE</w:t>
      </w:r>
      <w:bookmarkEnd w:id="14"/>
      <w:r w:rsidRPr="00DB37DA">
        <w:rPr>
          <w:sz w:val="20"/>
          <w:szCs w:val="20"/>
        </w:rPr>
        <w:t xml:space="preserve"> </w:t>
      </w:r>
      <w:r>
        <w:rPr>
          <w:sz w:val="20"/>
          <w:szCs w:val="20"/>
        </w:rPr>
        <w:t>V ZVEZI Z ODDAJO JAVNEGA NAROČILA</w:t>
      </w:r>
      <w:bookmarkEnd w:id="15"/>
    </w:p>
    <w:p w:rsidR="00AE41F8" w:rsidRPr="00FD6688" w:rsidRDefault="00AE41F8" w:rsidP="00AE41F8">
      <w:pPr>
        <w:rPr>
          <w:rFonts w:cs="Arial"/>
          <w:sz w:val="20"/>
          <w:szCs w:val="20"/>
        </w:rPr>
      </w:pPr>
      <w:r>
        <w:rPr>
          <w:rFonts w:cs="Arial"/>
          <w:sz w:val="20"/>
          <w:szCs w:val="20"/>
        </w:rPr>
        <w:t>D</w:t>
      </w:r>
      <w:r w:rsidRPr="00C9488A">
        <w:rPr>
          <w:rFonts w:cs="Arial"/>
          <w:sz w:val="20"/>
          <w:szCs w:val="20"/>
        </w:rPr>
        <w:t xml:space="preserve">okumentacijo </w:t>
      </w:r>
      <w:r>
        <w:rPr>
          <w:rFonts w:cs="Arial"/>
          <w:sz w:val="20"/>
          <w:szCs w:val="20"/>
        </w:rPr>
        <w:t xml:space="preserve">v zvezi z oddajo javnega </w:t>
      </w:r>
      <w:r w:rsidRPr="00DA3987">
        <w:rPr>
          <w:rFonts w:cs="Arial"/>
          <w:sz w:val="20"/>
          <w:szCs w:val="20"/>
        </w:rPr>
        <w:t xml:space="preserve">naročila </w:t>
      </w:r>
      <w:r w:rsidRPr="00FD6688">
        <w:rPr>
          <w:rFonts w:cs="Arial"/>
          <w:sz w:val="20"/>
          <w:szCs w:val="20"/>
        </w:rPr>
        <w:t xml:space="preserve">sestavljajo: </w:t>
      </w:r>
    </w:p>
    <w:p w:rsidR="00AE41F8" w:rsidRPr="007F3287" w:rsidRDefault="00AE41F8" w:rsidP="00AE41F8">
      <w:pPr>
        <w:numPr>
          <w:ilvl w:val="0"/>
          <w:numId w:val="2"/>
        </w:numPr>
        <w:rPr>
          <w:rFonts w:cs="Arial"/>
          <w:sz w:val="20"/>
          <w:szCs w:val="20"/>
        </w:rPr>
      </w:pPr>
      <w:r w:rsidRPr="007F3287">
        <w:rPr>
          <w:rFonts w:cs="Arial"/>
          <w:sz w:val="20"/>
          <w:szCs w:val="20"/>
        </w:rPr>
        <w:t>Navodila ponudnikom za pripravo ponudbe</w:t>
      </w:r>
    </w:p>
    <w:p w:rsidR="00AE41F8" w:rsidRPr="007F3287" w:rsidRDefault="00AE41F8" w:rsidP="00AE41F8">
      <w:pPr>
        <w:numPr>
          <w:ilvl w:val="0"/>
          <w:numId w:val="2"/>
        </w:numPr>
        <w:rPr>
          <w:rFonts w:cs="Arial"/>
          <w:sz w:val="20"/>
          <w:szCs w:val="20"/>
        </w:rPr>
      </w:pPr>
      <w:r w:rsidRPr="007F3287">
        <w:rPr>
          <w:rFonts w:cs="Arial"/>
          <w:sz w:val="20"/>
          <w:szCs w:val="20"/>
        </w:rPr>
        <w:t xml:space="preserve">Vzorec </w:t>
      </w:r>
      <w:r w:rsidR="007F3287" w:rsidRPr="007F3287">
        <w:rPr>
          <w:rFonts w:cs="Arial"/>
          <w:sz w:val="20"/>
          <w:szCs w:val="20"/>
        </w:rPr>
        <w:t>okvirnega sporazuma</w:t>
      </w:r>
      <w:r w:rsidRPr="007F3287">
        <w:rPr>
          <w:rFonts w:cs="Arial"/>
          <w:sz w:val="20"/>
          <w:szCs w:val="20"/>
        </w:rPr>
        <w:t xml:space="preserve"> </w:t>
      </w:r>
    </w:p>
    <w:p w:rsidR="00AE41F8" w:rsidRPr="007F3287" w:rsidRDefault="007F3287" w:rsidP="00AE41F8">
      <w:pPr>
        <w:numPr>
          <w:ilvl w:val="0"/>
          <w:numId w:val="2"/>
        </w:numPr>
        <w:rPr>
          <w:rFonts w:cs="Arial"/>
          <w:sz w:val="20"/>
          <w:szCs w:val="20"/>
        </w:rPr>
      </w:pPr>
      <w:r w:rsidRPr="007F3287">
        <w:rPr>
          <w:rFonts w:cs="Arial"/>
          <w:sz w:val="20"/>
          <w:szCs w:val="20"/>
        </w:rPr>
        <w:t>Specifikacija-splošne zahteve</w:t>
      </w:r>
    </w:p>
    <w:p w:rsidR="00AE41F8" w:rsidRPr="007F3287" w:rsidRDefault="00AE41F8" w:rsidP="00AE41F8">
      <w:pPr>
        <w:numPr>
          <w:ilvl w:val="0"/>
          <w:numId w:val="2"/>
        </w:numPr>
        <w:rPr>
          <w:rFonts w:cs="Arial"/>
          <w:sz w:val="20"/>
          <w:szCs w:val="20"/>
        </w:rPr>
      </w:pPr>
      <w:r w:rsidRPr="007F3287">
        <w:rPr>
          <w:rFonts w:cs="Arial"/>
          <w:sz w:val="20"/>
          <w:szCs w:val="20"/>
        </w:rPr>
        <w:t>Obrazec I - Predložitev ponudbe</w:t>
      </w:r>
    </w:p>
    <w:p w:rsidR="007F3287" w:rsidRPr="007F3287" w:rsidRDefault="00AE41F8" w:rsidP="007F3287">
      <w:pPr>
        <w:numPr>
          <w:ilvl w:val="0"/>
          <w:numId w:val="2"/>
        </w:numPr>
        <w:rPr>
          <w:rFonts w:cs="Arial"/>
          <w:sz w:val="20"/>
          <w:szCs w:val="20"/>
        </w:rPr>
      </w:pPr>
      <w:r w:rsidRPr="007F3287">
        <w:rPr>
          <w:rFonts w:cs="Arial"/>
          <w:sz w:val="20"/>
          <w:szCs w:val="20"/>
        </w:rPr>
        <w:t xml:space="preserve">Obrazec </w:t>
      </w:r>
      <w:r w:rsidR="007F3287">
        <w:rPr>
          <w:rFonts w:cs="Arial"/>
          <w:sz w:val="20"/>
          <w:szCs w:val="20"/>
        </w:rPr>
        <w:t>I</w:t>
      </w:r>
      <w:r w:rsidR="007F3287" w:rsidRPr="007F3287">
        <w:rPr>
          <w:rFonts w:cs="Arial"/>
          <w:sz w:val="20"/>
          <w:szCs w:val="20"/>
        </w:rPr>
        <w:t>I</w:t>
      </w:r>
      <w:r w:rsidRPr="007F3287">
        <w:rPr>
          <w:rFonts w:cs="Arial"/>
          <w:sz w:val="20"/>
          <w:szCs w:val="20"/>
        </w:rPr>
        <w:t xml:space="preserve"> – Predračun</w:t>
      </w:r>
      <w:r w:rsidR="007F3287" w:rsidRPr="007F3287">
        <w:rPr>
          <w:rFonts w:cs="Arial"/>
          <w:sz w:val="20"/>
          <w:szCs w:val="20"/>
        </w:rPr>
        <w:t>-Specifikacija</w:t>
      </w:r>
    </w:p>
    <w:p w:rsidR="00A60F8D" w:rsidRPr="007F3287" w:rsidRDefault="007F3287" w:rsidP="00AE41F8">
      <w:pPr>
        <w:numPr>
          <w:ilvl w:val="0"/>
          <w:numId w:val="2"/>
        </w:numPr>
        <w:rPr>
          <w:rFonts w:cs="Arial"/>
          <w:sz w:val="20"/>
          <w:szCs w:val="20"/>
        </w:rPr>
      </w:pPr>
      <w:r>
        <w:rPr>
          <w:rFonts w:cs="Arial"/>
          <w:sz w:val="20"/>
          <w:szCs w:val="20"/>
        </w:rPr>
        <w:t>Obrazec III</w:t>
      </w:r>
      <w:r w:rsidR="00A60F8D" w:rsidRPr="007F3287">
        <w:rPr>
          <w:rFonts w:cs="Arial"/>
          <w:sz w:val="20"/>
          <w:szCs w:val="20"/>
        </w:rPr>
        <w:t xml:space="preserve"> – Pooblastila</w:t>
      </w:r>
    </w:p>
    <w:p w:rsidR="00A60F8D" w:rsidRPr="007F3287" w:rsidRDefault="00AE41F8" w:rsidP="00A60F8D">
      <w:pPr>
        <w:numPr>
          <w:ilvl w:val="0"/>
          <w:numId w:val="2"/>
        </w:numPr>
        <w:rPr>
          <w:rFonts w:cs="Arial"/>
          <w:sz w:val="20"/>
          <w:szCs w:val="20"/>
        </w:rPr>
      </w:pPr>
      <w:r w:rsidRPr="007F3287">
        <w:rPr>
          <w:rFonts w:cs="Arial"/>
          <w:sz w:val="20"/>
          <w:szCs w:val="20"/>
        </w:rPr>
        <w:t>Obrazec  - ESPD</w:t>
      </w:r>
    </w:p>
    <w:p w:rsidR="00BE7C17" w:rsidRPr="007839FC" w:rsidRDefault="00BE7C17" w:rsidP="00AE41F8">
      <w:pPr>
        <w:numPr>
          <w:ilvl w:val="0"/>
          <w:numId w:val="2"/>
        </w:numPr>
        <w:rPr>
          <w:rFonts w:cs="Arial"/>
          <w:sz w:val="20"/>
          <w:szCs w:val="20"/>
        </w:rPr>
      </w:pPr>
      <w:r>
        <w:rPr>
          <w:rFonts w:cs="Arial"/>
          <w:sz w:val="20"/>
          <w:szCs w:val="20"/>
        </w:rPr>
        <w:t xml:space="preserve">Sestavni del dokumentacije v zvezi z oddajo javnega naročila so tudi vse morebitne spremembe, dopolnitve, popravki dokumentacije in dodatna pojasnila. </w:t>
      </w:r>
    </w:p>
    <w:p w:rsidR="00AE41F8" w:rsidRPr="006A12FF" w:rsidRDefault="00AE41F8" w:rsidP="00AE41F8">
      <w:pPr>
        <w:jc w:val="left"/>
        <w:rPr>
          <w:rFonts w:cs="Arial"/>
          <w:sz w:val="20"/>
          <w:szCs w:val="20"/>
        </w:rPr>
      </w:pPr>
    </w:p>
    <w:p w:rsidR="00AE41F8" w:rsidRPr="008A0467" w:rsidRDefault="00AE41F8" w:rsidP="00AE41F8">
      <w:pPr>
        <w:pStyle w:val="Heading1"/>
        <w:rPr>
          <w:sz w:val="20"/>
          <w:szCs w:val="20"/>
        </w:rPr>
      </w:pPr>
      <w:bookmarkStart w:id="16" w:name="_Toc494718082"/>
      <w:r>
        <w:rPr>
          <w:sz w:val="20"/>
          <w:szCs w:val="20"/>
        </w:rPr>
        <w:lastRenderedPageBreak/>
        <w:t>UGOTAVLJANJE SPOSOBNOSTI</w:t>
      </w:r>
      <w:bookmarkEnd w:id="16"/>
      <w:r>
        <w:rPr>
          <w:sz w:val="20"/>
          <w:szCs w:val="20"/>
        </w:rPr>
        <w:t xml:space="preserve"> </w:t>
      </w:r>
    </w:p>
    <w:p w:rsidR="00AE41F8" w:rsidRPr="003838CE" w:rsidRDefault="00AE41F8" w:rsidP="00AE41F8">
      <w:pPr>
        <w:pStyle w:val="BodyText"/>
        <w:keepNext/>
        <w:keepLines/>
        <w:widowControl w:val="0"/>
        <w:jc w:val="both"/>
        <w:rPr>
          <w:rFonts w:ascii="Arial" w:hAnsi="Arial" w:cs="Arial"/>
          <w:szCs w:val="20"/>
        </w:rPr>
      </w:pPr>
      <w:r w:rsidRPr="003838CE">
        <w:rPr>
          <w:rFonts w:ascii="Arial" w:hAnsi="Arial" w:cs="Arial"/>
          <w:szCs w:val="20"/>
        </w:rPr>
        <w:t>Pri ponudniku ne sme obstajati noben izmed razlogov za izključitev, hkrati pa mora ponudnik izpolnjevati vse v tej točki navedene pogoje.</w:t>
      </w:r>
    </w:p>
    <w:p w:rsidR="00AE41F8" w:rsidRPr="003838CE" w:rsidRDefault="00AE41F8" w:rsidP="00AE41F8">
      <w:pPr>
        <w:pStyle w:val="BodyText"/>
        <w:keepNext/>
        <w:keepLines/>
        <w:widowControl w:val="0"/>
        <w:rPr>
          <w:rFonts w:ascii="Arial" w:hAnsi="Arial" w:cs="Arial"/>
          <w:szCs w:val="20"/>
        </w:rPr>
      </w:pPr>
    </w:p>
    <w:p w:rsidR="00AE41F8" w:rsidRPr="003838CE" w:rsidRDefault="00AE41F8" w:rsidP="00AE41F8">
      <w:pPr>
        <w:pStyle w:val="BodyText"/>
        <w:keepNext/>
        <w:keepLines/>
        <w:widowControl w:val="0"/>
        <w:jc w:val="both"/>
        <w:rPr>
          <w:rFonts w:ascii="Arial" w:hAnsi="Arial" w:cs="Arial"/>
          <w:szCs w:val="20"/>
        </w:rPr>
      </w:pPr>
      <w:r w:rsidRPr="003838CE">
        <w:rPr>
          <w:rFonts w:ascii="Arial" w:hAnsi="Arial" w:cs="Arial"/>
          <w:szCs w:val="20"/>
          <w:u w:val="single"/>
        </w:rPr>
        <w:t>Gospodarski subjekt ob predložitvi ponudbe namesto potrdil, ki jih izdajajo javni organi ali tretje osebe, predloži izpolnjen dokument ESPD</w:t>
      </w:r>
      <w:r w:rsidRPr="003838CE">
        <w:rPr>
          <w:rFonts w:ascii="Arial" w:hAnsi="Arial" w:cs="Arial"/>
          <w:szCs w:val="20"/>
        </w:rPr>
        <w:t xml:space="preserve">, ki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  </w:t>
      </w:r>
    </w:p>
    <w:p w:rsidR="00AE41F8" w:rsidRPr="003838CE" w:rsidRDefault="00AE41F8" w:rsidP="00AE41F8">
      <w:pPr>
        <w:pStyle w:val="BodyText"/>
        <w:keepNext/>
        <w:keepLines/>
        <w:widowControl w:val="0"/>
        <w:rPr>
          <w:rFonts w:ascii="Arial" w:hAnsi="Arial" w:cs="Arial"/>
          <w:szCs w:val="20"/>
        </w:rPr>
      </w:pPr>
    </w:p>
    <w:p w:rsidR="00AE41F8" w:rsidRPr="003838CE" w:rsidRDefault="00AE41F8" w:rsidP="00AE41F8">
      <w:pPr>
        <w:rPr>
          <w:rFonts w:cs="Arial"/>
          <w:sz w:val="20"/>
          <w:szCs w:val="20"/>
        </w:rPr>
      </w:pPr>
      <w:r w:rsidRPr="003838CE">
        <w:rPr>
          <w:rFonts w:cs="Arial"/>
          <w:sz w:val="20"/>
          <w:szCs w:val="20"/>
        </w:rPr>
        <w:t>Če država članica ali tretja država dokumentov in potrdil iz točk 1., 2., 4. in 5. spodaj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AE41F8" w:rsidRPr="008A0467" w:rsidRDefault="00AE41F8" w:rsidP="00AE41F8">
      <w:pPr>
        <w:rPr>
          <w:rFonts w:cs="Arial"/>
          <w:sz w:val="20"/>
          <w:szCs w:val="20"/>
        </w:rPr>
      </w:pPr>
    </w:p>
    <w:p w:rsidR="00AE41F8" w:rsidRPr="003838CE" w:rsidRDefault="00AE41F8" w:rsidP="00AE41F8">
      <w:pPr>
        <w:pStyle w:val="Heading2"/>
        <w:rPr>
          <w:sz w:val="20"/>
          <w:szCs w:val="20"/>
        </w:rPr>
      </w:pPr>
      <w:bookmarkStart w:id="17" w:name="_Toc133587124"/>
      <w:bookmarkStart w:id="18" w:name="_Toc494718083"/>
      <w:r>
        <w:rPr>
          <w:sz w:val="20"/>
          <w:szCs w:val="20"/>
        </w:rPr>
        <w:t xml:space="preserve">Razlogi za izključitev </w:t>
      </w:r>
      <w:r w:rsidRPr="006A12FF">
        <w:rPr>
          <w:sz w:val="20"/>
          <w:szCs w:val="20"/>
        </w:rPr>
        <w:t>in njihovo dokazovanje</w:t>
      </w:r>
      <w:bookmarkEnd w:id="17"/>
      <w:bookmarkEnd w:id="18"/>
    </w:p>
    <w:p w:rsidR="00AE41F8" w:rsidRDefault="00AE41F8" w:rsidP="00AE41F8">
      <w:pPr>
        <w:pStyle w:val="Heading3"/>
        <w:rPr>
          <w:b w:val="0"/>
          <w:sz w:val="20"/>
          <w:szCs w:val="20"/>
        </w:rPr>
      </w:pPr>
      <w:bookmarkStart w:id="19" w:name="_Toc494718084"/>
      <w:bookmarkStart w:id="20" w:name="_Toc106511259"/>
      <w:r>
        <w:rPr>
          <w:b w:val="0"/>
          <w:sz w:val="20"/>
          <w:szCs w:val="20"/>
        </w:rPr>
        <w:t>Gospodarskemu subjekt</w:t>
      </w:r>
      <w:r w:rsidRPr="00B44F9F">
        <w:rPr>
          <w:b w:val="0"/>
          <w:sz w:val="20"/>
          <w:szCs w:val="20"/>
        </w:rPr>
        <w:t>u ali osebi, ki je članica upravnega, vodstvenega ali nadzornega o</w:t>
      </w:r>
      <w:r>
        <w:rPr>
          <w:b w:val="0"/>
          <w:sz w:val="20"/>
          <w:szCs w:val="20"/>
        </w:rPr>
        <w:t>rgana tega gospodarskega subjekt</w:t>
      </w:r>
      <w:r w:rsidRPr="00B44F9F">
        <w:rPr>
          <w:b w:val="0"/>
          <w:sz w:val="20"/>
          <w:szCs w:val="20"/>
        </w:rPr>
        <w:t>a ali ki ima pooblastila za njegovo zastopanje al</w:t>
      </w:r>
      <w:r>
        <w:rPr>
          <w:b w:val="0"/>
          <w:sz w:val="20"/>
          <w:szCs w:val="20"/>
        </w:rPr>
        <w:t>i odločanje ali nadzor v njem je</w:t>
      </w:r>
      <w:r w:rsidRPr="00B44F9F">
        <w:rPr>
          <w:b w:val="0"/>
          <w:sz w:val="20"/>
          <w:szCs w:val="20"/>
        </w:rPr>
        <w:t xml:space="preserve"> bila izrečena pravnomočna sodba</w:t>
      </w:r>
      <w:r>
        <w:rPr>
          <w:b w:val="0"/>
          <w:sz w:val="20"/>
          <w:szCs w:val="20"/>
        </w:rPr>
        <w:t>,</w:t>
      </w:r>
      <w:r w:rsidRPr="00B44F9F">
        <w:rPr>
          <w:b w:val="0"/>
          <w:sz w:val="20"/>
          <w:szCs w:val="20"/>
        </w:rPr>
        <w:t xml:space="preserve"> </w:t>
      </w:r>
      <w:r w:rsidRPr="003838CE">
        <w:rPr>
          <w:b w:val="0"/>
          <w:color w:val="000000"/>
          <w:sz w:val="20"/>
        </w:rPr>
        <w:t>ki ima elemente kaznivih dejanj, ki so opredeljena v Kazenskem zakoniku (Ur. l. RS, št. 50/12 – uradno prečiščeno besedilo</w:t>
      </w:r>
      <w:r>
        <w:rPr>
          <w:b w:val="0"/>
          <w:color w:val="000000"/>
          <w:sz w:val="20"/>
        </w:rPr>
        <w:t xml:space="preserve"> in 54/15</w:t>
      </w:r>
      <w:r w:rsidRPr="003838CE">
        <w:rPr>
          <w:b w:val="0"/>
          <w:color w:val="000000"/>
          <w:sz w:val="20"/>
        </w:rPr>
        <w:t>) in navedena v prvem odstavku 75. člena ZJN-3</w:t>
      </w:r>
      <w:r w:rsidRPr="00B44F9F">
        <w:rPr>
          <w:b w:val="0"/>
          <w:sz w:val="20"/>
          <w:szCs w:val="20"/>
        </w:rPr>
        <w:t>.</w:t>
      </w:r>
      <w:bookmarkEnd w:id="19"/>
    </w:p>
    <w:p w:rsidR="00AE41F8" w:rsidRPr="003838CE" w:rsidRDefault="00AE41F8" w:rsidP="00AE41F8"/>
    <w:p w:rsidR="00AE41F8" w:rsidRPr="006A12FF" w:rsidRDefault="00AE41F8" w:rsidP="00AE41F8">
      <w:pPr>
        <w:ind w:firstLine="510"/>
        <w:rPr>
          <w:rFonts w:cs="Arial"/>
          <w:sz w:val="20"/>
          <w:szCs w:val="20"/>
        </w:rPr>
      </w:pPr>
      <w:r>
        <w:rPr>
          <w:rFonts w:cs="Arial"/>
          <w:sz w:val="20"/>
          <w:szCs w:val="20"/>
        </w:rPr>
        <w:t xml:space="preserve">     DOKAZILO</w:t>
      </w:r>
      <w:r w:rsidRPr="006A12FF">
        <w:rPr>
          <w:rFonts w:cs="Arial"/>
          <w:sz w:val="20"/>
          <w:szCs w:val="20"/>
        </w:rPr>
        <w:t>:</w:t>
      </w:r>
    </w:p>
    <w:p w:rsidR="00AE41F8" w:rsidRDefault="00AE41F8" w:rsidP="00AE41F8">
      <w:pPr>
        <w:ind w:firstLine="510"/>
        <w:rPr>
          <w:rFonts w:cs="Arial"/>
          <w:sz w:val="20"/>
          <w:szCs w:val="20"/>
        </w:rPr>
      </w:pPr>
      <w:r>
        <w:rPr>
          <w:rFonts w:cs="Arial"/>
          <w:sz w:val="20"/>
          <w:szCs w:val="20"/>
        </w:rPr>
        <w:t xml:space="preserve">     Izpolnitev ESPD: Del III, A</w:t>
      </w:r>
    </w:p>
    <w:p w:rsidR="00AE41F8" w:rsidRPr="007925CA" w:rsidRDefault="00AE41F8" w:rsidP="00AE41F8">
      <w:pPr>
        <w:ind w:left="851" w:hanging="341"/>
        <w:rPr>
          <w:rFonts w:cs="Arial"/>
          <w:sz w:val="20"/>
          <w:szCs w:val="20"/>
        </w:rPr>
      </w:pPr>
      <w:r>
        <w:rPr>
          <w:rFonts w:cs="Arial"/>
          <w:sz w:val="20"/>
          <w:szCs w:val="20"/>
        </w:rPr>
        <w:t xml:space="preserve">     Izpis iz ustreznega registra, kakršen je sodni register, </w:t>
      </w:r>
      <w:r w:rsidRPr="007925CA">
        <w:rPr>
          <w:sz w:val="20"/>
          <w:szCs w:val="20"/>
        </w:rPr>
        <w:t>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Pr>
          <w:sz w:val="20"/>
          <w:szCs w:val="20"/>
        </w:rPr>
        <w:t>.</w:t>
      </w:r>
    </w:p>
    <w:p w:rsidR="00AE41F8" w:rsidRPr="00B44F9F" w:rsidRDefault="00AE41F8" w:rsidP="00AE41F8">
      <w:pPr>
        <w:pStyle w:val="Heading3"/>
        <w:rPr>
          <w:b w:val="0"/>
          <w:sz w:val="20"/>
          <w:szCs w:val="20"/>
        </w:rPr>
      </w:pPr>
      <w:bookmarkStart w:id="21" w:name="_Toc494718085"/>
      <w:r>
        <w:rPr>
          <w:b w:val="0"/>
          <w:sz w:val="20"/>
          <w:szCs w:val="20"/>
        </w:rPr>
        <w:t>G</w:t>
      </w:r>
      <w:r w:rsidRPr="00B44F9F">
        <w:rPr>
          <w:b w:val="0"/>
          <w:sz w:val="20"/>
          <w:szCs w:val="20"/>
        </w:rPr>
        <w:t>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Pr>
          <w:b w:val="0"/>
          <w:sz w:val="20"/>
          <w:szCs w:val="20"/>
        </w:rPr>
        <w:t>a dan oddaje ponudbe</w:t>
      </w:r>
      <w:r w:rsidRPr="00B44F9F">
        <w:rPr>
          <w:b w:val="0"/>
          <w:sz w:val="20"/>
          <w:szCs w:val="20"/>
        </w:rPr>
        <w:t xml:space="preserve"> znaša 50 eurov ali več. Šteje se, da gospodarski subjekt ne izpolnjuje obveznosti iz prejšnjega stavka tudi, če n</w:t>
      </w:r>
      <w:r>
        <w:rPr>
          <w:b w:val="0"/>
          <w:sz w:val="20"/>
          <w:szCs w:val="20"/>
        </w:rPr>
        <w:t>a dan oddaje ponudbe</w:t>
      </w:r>
      <w:r w:rsidRPr="00B44F9F">
        <w:rPr>
          <w:b w:val="0"/>
          <w:sz w:val="20"/>
          <w:szCs w:val="20"/>
        </w:rPr>
        <w:t xml:space="preserve"> ni imel predloženih vseh obračunov davčnih odtegljajev za dohodke iz delovnega razmerja za obdobje zadnjih petih let d</w:t>
      </w:r>
      <w:r>
        <w:rPr>
          <w:b w:val="0"/>
          <w:sz w:val="20"/>
          <w:szCs w:val="20"/>
        </w:rPr>
        <w:t>o dne oddaje ponudbe</w:t>
      </w:r>
      <w:r w:rsidRPr="00B44F9F">
        <w:rPr>
          <w:b w:val="0"/>
          <w:sz w:val="20"/>
          <w:szCs w:val="20"/>
        </w:rPr>
        <w:t>.</w:t>
      </w:r>
      <w:bookmarkEnd w:id="21"/>
    </w:p>
    <w:p w:rsidR="00AE41F8" w:rsidRDefault="00AE41F8" w:rsidP="00AE41F8">
      <w:pPr>
        <w:ind w:firstLine="510"/>
        <w:rPr>
          <w:rFonts w:cs="Arial"/>
          <w:sz w:val="20"/>
          <w:szCs w:val="20"/>
        </w:rPr>
      </w:pPr>
    </w:p>
    <w:p w:rsidR="00AE41F8" w:rsidRPr="006A12FF" w:rsidRDefault="00AE41F8" w:rsidP="00AE41F8">
      <w:pPr>
        <w:ind w:firstLine="510"/>
        <w:rPr>
          <w:rFonts w:cs="Arial"/>
          <w:sz w:val="20"/>
          <w:szCs w:val="20"/>
        </w:rPr>
      </w:pPr>
      <w:r w:rsidRPr="006A12FF">
        <w:rPr>
          <w:rFonts w:cs="Arial"/>
          <w:sz w:val="20"/>
          <w:szCs w:val="20"/>
        </w:rPr>
        <w:t>DOKAZILO:</w:t>
      </w:r>
    </w:p>
    <w:p w:rsidR="00AE41F8" w:rsidRDefault="00AE41F8" w:rsidP="00AE41F8">
      <w:pPr>
        <w:ind w:firstLine="510"/>
        <w:rPr>
          <w:rFonts w:cs="Arial"/>
          <w:sz w:val="20"/>
          <w:szCs w:val="20"/>
        </w:rPr>
      </w:pPr>
      <w:r>
        <w:rPr>
          <w:rFonts w:cs="Arial"/>
          <w:sz w:val="20"/>
          <w:szCs w:val="20"/>
        </w:rPr>
        <w:t>Izpolnitev ESPD: Del III, B</w:t>
      </w:r>
    </w:p>
    <w:p w:rsidR="00AE41F8" w:rsidRPr="00E92749" w:rsidRDefault="00AE41F8" w:rsidP="00AE41F8">
      <w:pPr>
        <w:ind w:firstLine="510"/>
        <w:rPr>
          <w:rFonts w:cs="Arial"/>
          <w:sz w:val="20"/>
          <w:szCs w:val="20"/>
        </w:rPr>
      </w:pPr>
      <w:r w:rsidRPr="00E92749">
        <w:rPr>
          <w:rFonts w:cs="Arial"/>
          <w:sz w:val="20"/>
          <w:szCs w:val="20"/>
        </w:rPr>
        <w:t>Potrdilo, ki ga izda pristojni organ v Republiki Sloveniji, drugi državi članici ali tretji državi</w:t>
      </w:r>
    </w:p>
    <w:p w:rsidR="00AE41F8" w:rsidRDefault="00AE41F8" w:rsidP="00AE41F8">
      <w:pPr>
        <w:pStyle w:val="Heading3"/>
        <w:rPr>
          <w:b w:val="0"/>
          <w:sz w:val="20"/>
          <w:szCs w:val="20"/>
        </w:rPr>
      </w:pPr>
      <w:bookmarkStart w:id="22" w:name="_Toc307295054"/>
      <w:bookmarkStart w:id="23" w:name="_Toc314143109"/>
      <w:bookmarkStart w:id="24" w:name="_Toc494718086"/>
      <w:r>
        <w:rPr>
          <w:b w:val="0"/>
          <w:sz w:val="20"/>
          <w:szCs w:val="20"/>
        </w:rPr>
        <w:t>Gospodarski subjekt</w:t>
      </w:r>
      <w:r w:rsidRPr="00B03324">
        <w:rPr>
          <w:b w:val="0"/>
          <w:sz w:val="20"/>
          <w:szCs w:val="20"/>
        </w:rPr>
        <w:t xml:space="preserve"> </w:t>
      </w:r>
      <w:r>
        <w:rPr>
          <w:b w:val="0"/>
          <w:sz w:val="20"/>
          <w:szCs w:val="20"/>
        </w:rPr>
        <w:t xml:space="preserve">je </w:t>
      </w:r>
      <w:r w:rsidRPr="00B03324">
        <w:rPr>
          <w:b w:val="0"/>
          <w:sz w:val="20"/>
          <w:szCs w:val="20"/>
        </w:rPr>
        <w:t>na dan</w:t>
      </w:r>
      <w:bookmarkEnd w:id="22"/>
      <w:bookmarkEnd w:id="23"/>
      <w:r w:rsidRPr="00B03324">
        <w:rPr>
          <w:b w:val="0"/>
          <w:sz w:val="20"/>
          <w:szCs w:val="20"/>
        </w:rPr>
        <w:t>, ko poteče</w:t>
      </w:r>
      <w:r>
        <w:rPr>
          <w:b w:val="0"/>
          <w:sz w:val="20"/>
          <w:szCs w:val="20"/>
        </w:rPr>
        <w:t xml:space="preserve"> rok za oddajo ponudb</w:t>
      </w:r>
      <w:r w:rsidRPr="00B03324">
        <w:rPr>
          <w:b w:val="0"/>
          <w:sz w:val="20"/>
          <w:szCs w:val="20"/>
        </w:rPr>
        <w:t>, izločen iz postopkov oddaje javnih naročil zaradi uvrstitve v evidenco gospodarskih subj</w:t>
      </w:r>
      <w:r>
        <w:rPr>
          <w:b w:val="0"/>
          <w:sz w:val="20"/>
          <w:szCs w:val="20"/>
        </w:rPr>
        <w:t>ektov z negativnimi referencami.</w:t>
      </w:r>
      <w:bookmarkEnd w:id="24"/>
    </w:p>
    <w:p w:rsidR="00AE41F8" w:rsidRDefault="00AE41F8" w:rsidP="00AE41F8"/>
    <w:p w:rsidR="00AE41F8" w:rsidRPr="00A90606" w:rsidRDefault="00AE41F8" w:rsidP="00AE41F8">
      <w:pPr>
        <w:ind w:firstLine="510"/>
        <w:rPr>
          <w:rFonts w:cs="Arial"/>
          <w:sz w:val="20"/>
          <w:szCs w:val="20"/>
        </w:rPr>
      </w:pPr>
      <w:r w:rsidRPr="006A12FF">
        <w:rPr>
          <w:rFonts w:cs="Arial"/>
          <w:sz w:val="20"/>
          <w:szCs w:val="20"/>
        </w:rPr>
        <w:t>DOKAZILO:</w:t>
      </w:r>
    </w:p>
    <w:p w:rsidR="00AE41F8" w:rsidRDefault="00AE41F8" w:rsidP="00AE41F8">
      <w:pPr>
        <w:ind w:firstLine="510"/>
        <w:rPr>
          <w:rFonts w:cs="Arial"/>
          <w:sz w:val="20"/>
          <w:szCs w:val="20"/>
        </w:rPr>
      </w:pPr>
      <w:r>
        <w:rPr>
          <w:rFonts w:cs="Arial"/>
          <w:sz w:val="20"/>
          <w:szCs w:val="20"/>
        </w:rPr>
        <w:t>Izpolnitev ESPD: Del III, D</w:t>
      </w:r>
    </w:p>
    <w:p w:rsidR="00AE41F8" w:rsidRPr="00A90606" w:rsidRDefault="00AE41F8" w:rsidP="00AE41F8">
      <w:pPr>
        <w:ind w:firstLine="510"/>
        <w:rPr>
          <w:rFonts w:cs="Arial"/>
          <w:sz w:val="20"/>
          <w:szCs w:val="20"/>
        </w:rPr>
      </w:pPr>
      <w:r w:rsidRPr="00C631C2">
        <w:rPr>
          <w:sz w:val="20"/>
        </w:rPr>
        <w:t>Vpogled v navedeno evidenco, ki jo vodi Ministrstvo za finance</w:t>
      </w:r>
    </w:p>
    <w:p w:rsidR="00AE41F8" w:rsidRPr="00ED5BD7" w:rsidRDefault="00AE41F8" w:rsidP="00AE41F8">
      <w:pPr>
        <w:pStyle w:val="Heading3"/>
        <w:rPr>
          <w:b w:val="0"/>
          <w:sz w:val="20"/>
          <w:szCs w:val="20"/>
        </w:rPr>
      </w:pPr>
      <w:bookmarkStart w:id="25" w:name="_Toc494718087"/>
      <w:r w:rsidRPr="00ED5BD7">
        <w:rPr>
          <w:b w:val="0"/>
          <w:sz w:val="20"/>
          <w:szCs w:val="20"/>
        </w:rPr>
        <w:lastRenderedPageBreak/>
        <w:t>Gospodarskemu subjektu je bila v zadnjih treh letih pred potekom roka za oddajo ponudb s pravnomočno odločbo pristojnega organa Republike Slovenije ali druge države članice ali tretje države dvakrat izrečena globa zaradi prekrška v zvezi s plačilom za delo.</w:t>
      </w:r>
      <w:bookmarkEnd w:id="25"/>
    </w:p>
    <w:p w:rsidR="00AE41F8" w:rsidRDefault="00AE41F8" w:rsidP="00AE41F8">
      <w:pPr>
        <w:ind w:firstLine="510"/>
        <w:rPr>
          <w:rFonts w:cs="Arial"/>
          <w:sz w:val="20"/>
          <w:szCs w:val="20"/>
        </w:rPr>
      </w:pPr>
    </w:p>
    <w:p w:rsidR="00AE41F8" w:rsidRPr="006A12FF" w:rsidRDefault="00AE41F8" w:rsidP="00AE41F8">
      <w:pPr>
        <w:ind w:firstLine="510"/>
        <w:rPr>
          <w:rFonts w:cs="Arial"/>
          <w:sz w:val="20"/>
          <w:szCs w:val="20"/>
        </w:rPr>
      </w:pPr>
      <w:r w:rsidRPr="006A12FF">
        <w:rPr>
          <w:rFonts w:cs="Arial"/>
          <w:sz w:val="20"/>
          <w:szCs w:val="20"/>
        </w:rPr>
        <w:t>DOKAZILO:</w:t>
      </w:r>
    </w:p>
    <w:p w:rsidR="00AE41F8" w:rsidRDefault="00AE41F8" w:rsidP="00AE41F8">
      <w:pPr>
        <w:ind w:firstLine="510"/>
        <w:rPr>
          <w:rFonts w:cs="Arial"/>
          <w:sz w:val="20"/>
          <w:szCs w:val="20"/>
        </w:rPr>
      </w:pPr>
      <w:r>
        <w:rPr>
          <w:rFonts w:cs="Arial"/>
          <w:sz w:val="20"/>
          <w:szCs w:val="20"/>
        </w:rPr>
        <w:t>Izpolnitev ESPD: Del III,</w:t>
      </w:r>
      <w:r w:rsidRPr="00E92749">
        <w:rPr>
          <w:rFonts w:cs="Arial"/>
          <w:sz w:val="20"/>
          <w:szCs w:val="20"/>
        </w:rPr>
        <w:t xml:space="preserve"> D</w:t>
      </w:r>
    </w:p>
    <w:p w:rsidR="00AE41F8" w:rsidRPr="00E92749" w:rsidRDefault="00AE41F8" w:rsidP="00AE41F8">
      <w:pPr>
        <w:ind w:left="567"/>
        <w:rPr>
          <w:sz w:val="20"/>
          <w:szCs w:val="20"/>
        </w:rPr>
      </w:pPr>
      <w:r w:rsidRPr="00E92749">
        <w:rPr>
          <w:sz w:val="20"/>
          <w:szCs w:val="20"/>
        </w:rPr>
        <w:t>Izpis iz evidence o pravnomočnih odločbah o prekrških, ki jo vodi pristojni organ v Republiki Sloveniji, drugi državi članici ali tretji državi</w:t>
      </w:r>
    </w:p>
    <w:p w:rsidR="00AE41F8" w:rsidRPr="00ED5BD7" w:rsidRDefault="00AE41F8" w:rsidP="00AE41F8">
      <w:pPr>
        <w:pStyle w:val="Heading3"/>
        <w:numPr>
          <w:ilvl w:val="2"/>
          <w:numId w:val="10"/>
        </w:numPr>
        <w:rPr>
          <w:b w:val="0"/>
          <w:sz w:val="20"/>
          <w:szCs w:val="20"/>
        </w:rPr>
      </w:pPr>
      <w:bookmarkStart w:id="26" w:name="_Toc494718088"/>
      <w:r w:rsidRPr="00ED5BD7">
        <w:rPr>
          <w:b w:val="0"/>
          <w:sz w:val="20"/>
          <w:szCs w:val="20"/>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w:t>
      </w:r>
      <w:bookmarkEnd w:id="26"/>
    </w:p>
    <w:p w:rsidR="00AE41F8" w:rsidRDefault="00AE41F8" w:rsidP="00AE41F8">
      <w:pPr>
        <w:ind w:firstLine="510"/>
        <w:rPr>
          <w:rFonts w:cs="Arial"/>
          <w:sz w:val="20"/>
          <w:szCs w:val="20"/>
        </w:rPr>
      </w:pPr>
    </w:p>
    <w:p w:rsidR="00AE41F8" w:rsidRPr="006A12FF" w:rsidRDefault="00AE41F8" w:rsidP="00AE41F8">
      <w:pPr>
        <w:ind w:firstLine="510"/>
        <w:rPr>
          <w:rFonts w:cs="Arial"/>
          <w:sz w:val="20"/>
          <w:szCs w:val="20"/>
        </w:rPr>
      </w:pPr>
      <w:r w:rsidRPr="006A12FF">
        <w:rPr>
          <w:rFonts w:cs="Arial"/>
          <w:sz w:val="20"/>
          <w:szCs w:val="20"/>
        </w:rPr>
        <w:t>DOKAZILO:</w:t>
      </w:r>
    </w:p>
    <w:p w:rsidR="00AE41F8" w:rsidRDefault="00AE41F8" w:rsidP="00AE41F8">
      <w:pPr>
        <w:ind w:firstLine="510"/>
        <w:rPr>
          <w:rFonts w:cs="Arial"/>
          <w:sz w:val="20"/>
          <w:szCs w:val="20"/>
        </w:rPr>
      </w:pPr>
      <w:r>
        <w:rPr>
          <w:rFonts w:cs="Arial"/>
          <w:sz w:val="20"/>
          <w:szCs w:val="20"/>
        </w:rPr>
        <w:t>Izpolnitev ESPD: Del III, C</w:t>
      </w:r>
    </w:p>
    <w:p w:rsidR="00AE41F8" w:rsidRPr="0053505C" w:rsidRDefault="00AE41F8" w:rsidP="0053505C">
      <w:pPr>
        <w:ind w:firstLine="510"/>
        <w:rPr>
          <w:sz w:val="20"/>
          <w:szCs w:val="20"/>
        </w:rPr>
      </w:pPr>
      <w:r w:rsidRPr="00880C62">
        <w:rPr>
          <w:sz w:val="20"/>
          <w:szCs w:val="20"/>
        </w:rPr>
        <w:t>Potrdilo, ki ga izda pristojni organ v Republiki Sloveniji, drugi državi članici ali tretji državi</w:t>
      </w:r>
    </w:p>
    <w:p w:rsidR="00AE41F8" w:rsidRPr="00ED5BD7" w:rsidRDefault="00AE41F8" w:rsidP="00AE41F8">
      <w:pPr>
        <w:pStyle w:val="Heading3"/>
        <w:numPr>
          <w:ilvl w:val="2"/>
          <w:numId w:val="10"/>
        </w:numPr>
        <w:rPr>
          <w:b w:val="0"/>
          <w:sz w:val="20"/>
          <w:szCs w:val="20"/>
        </w:rPr>
      </w:pPr>
      <w:bookmarkStart w:id="27" w:name="_Toc494718089"/>
      <w:r>
        <w:rPr>
          <w:b w:val="0"/>
          <w:sz w:val="20"/>
          <w:szCs w:val="20"/>
        </w:rPr>
        <w:t>Gospodarski subjekt je kršil veljavne obveznosti na področju okoljskega, socialnega ali delovnega prava.</w:t>
      </w:r>
      <w:bookmarkEnd w:id="27"/>
    </w:p>
    <w:p w:rsidR="00AE41F8" w:rsidRDefault="00AE41F8" w:rsidP="00AE41F8">
      <w:pPr>
        <w:ind w:firstLine="510"/>
        <w:rPr>
          <w:rFonts w:cs="Arial"/>
          <w:sz w:val="20"/>
          <w:szCs w:val="20"/>
        </w:rPr>
      </w:pPr>
    </w:p>
    <w:p w:rsidR="00AE41F8" w:rsidRPr="006A12FF" w:rsidRDefault="00AE41F8" w:rsidP="00AE41F8">
      <w:pPr>
        <w:ind w:firstLine="510"/>
        <w:rPr>
          <w:rFonts w:cs="Arial"/>
          <w:sz w:val="20"/>
          <w:szCs w:val="20"/>
        </w:rPr>
      </w:pPr>
      <w:r w:rsidRPr="006A12FF">
        <w:rPr>
          <w:rFonts w:cs="Arial"/>
          <w:sz w:val="20"/>
          <w:szCs w:val="20"/>
        </w:rPr>
        <w:t>DOKAZILO:</w:t>
      </w:r>
    </w:p>
    <w:p w:rsidR="0053505C" w:rsidRDefault="00AE41F8" w:rsidP="0053505C">
      <w:pPr>
        <w:ind w:firstLine="510"/>
        <w:rPr>
          <w:rFonts w:cs="Arial"/>
          <w:sz w:val="20"/>
          <w:szCs w:val="20"/>
        </w:rPr>
      </w:pPr>
      <w:r>
        <w:rPr>
          <w:rFonts w:cs="Arial"/>
          <w:sz w:val="20"/>
          <w:szCs w:val="20"/>
        </w:rPr>
        <w:t>Izpolnitev ESPD: Del III, C</w:t>
      </w:r>
    </w:p>
    <w:p w:rsidR="00AE41F8" w:rsidRPr="00064E55" w:rsidRDefault="00AE41F8" w:rsidP="00AE41F8">
      <w:pPr>
        <w:pStyle w:val="Heading3"/>
        <w:numPr>
          <w:ilvl w:val="2"/>
          <w:numId w:val="10"/>
        </w:numPr>
        <w:rPr>
          <w:b w:val="0"/>
          <w:color w:val="FF0000"/>
          <w:sz w:val="20"/>
          <w:szCs w:val="20"/>
        </w:rPr>
      </w:pPr>
      <w:bookmarkStart w:id="28" w:name="_Toc494718090"/>
      <w:r>
        <w:rPr>
          <w:b w:val="0"/>
          <w:sz w:val="20"/>
          <w:szCs w:val="20"/>
        </w:rPr>
        <w:t>P</w:t>
      </w:r>
      <w:r w:rsidRPr="00F301A3">
        <w:rPr>
          <w:b w:val="0"/>
          <w:sz w:val="20"/>
          <w:szCs w:val="20"/>
        </w:rPr>
        <w:t xml:space="preserve">ri gospodarskem subjektu </w:t>
      </w:r>
      <w:r>
        <w:rPr>
          <w:b w:val="0"/>
          <w:sz w:val="20"/>
          <w:szCs w:val="20"/>
        </w:rPr>
        <w:t xml:space="preserve">so se pri prejšnjih </w:t>
      </w:r>
      <w:r w:rsidRPr="00F301A3">
        <w:rPr>
          <w:b w:val="0"/>
          <w:sz w:val="20"/>
          <w:szCs w:val="20"/>
        </w:rPr>
        <w:t>pog</w:t>
      </w:r>
      <w:r>
        <w:rPr>
          <w:b w:val="0"/>
          <w:sz w:val="20"/>
          <w:szCs w:val="20"/>
        </w:rPr>
        <w:t xml:space="preserve">odbah </w:t>
      </w:r>
      <w:r w:rsidRPr="00F301A3">
        <w:rPr>
          <w:b w:val="0"/>
          <w:sz w:val="20"/>
          <w:szCs w:val="20"/>
        </w:rPr>
        <w:t>sklenjeni</w:t>
      </w:r>
      <w:r>
        <w:rPr>
          <w:b w:val="0"/>
          <w:sz w:val="20"/>
          <w:szCs w:val="20"/>
        </w:rPr>
        <w:t>h</w:t>
      </w:r>
      <w:r w:rsidRPr="00F301A3">
        <w:rPr>
          <w:b w:val="0"/>
          <w:sz w:val="20"/>
          <w:szCs w:val="20"/>
        </w:rPr>
        <w:t xml:space="preserve"> z naročnikom, </w:t>
      </w:r>
      <w:r>
        <w:rPr>
          <w:b w:val="0"/>
          <w:sz w:val="20"/>
          <w:szCs w:val="20"/>
        </w:rPr>
        <w:t>v zadnjih treh letih pred rokom za oddajo ponudb,</w:t>
      </w:r>
      <w:r w:rsidRPr="00F301A3">
        <w:rPr>
          <w:b w:val="0"/>
          <w:sz w:val="20"/>
          <w:szCs w:val="20"/>
        </w:rPr>
        <w:t xml:space="preserve"> pokazale precejšnje ali stalne pomanjkljivosti pri izpolnjevanju ključne obveznosti, zaradi česar je naročnik </w:t>
      </w:r>
      <w:r>
        <w:rPr>
          <w:b w:val="0"/>
          <w:sz w:val="20"/>
          <w:szCs w:val="20"/>
        </w:rPr>
        <w:t>predčasno odstopil od prejšnjih naročil oziroma pogodb</w:t>
      </w:r>
      <w:r w:rsidRPr="00F301A3">
        <w:rPr>
          <w:b w:val="0"/>
          <w:sz w:val="20"/>
          <w:szCs w:val="20"/>
        </w:rPr>
        <w:t xml:space="preserve"> ali uveljavljal odškodnino ali so bile izvedene </w:t>
      </w:r>
      <w:r w:rsidRPr="005A1C56">
        <w:rPr>
          <w:b w:val="0"/>
          <w:sz w:val="20"/>
          <w:szCs w:val="20"/>
        </w:rPr>
        <w:t>druge primerljive sankcije</w:t>
      </w:r>
      <w:r>
        <w:rPr>
          <w:b w:val="0"/>
          <w:sz w:val="20"/>
          <w:szCs w:val="20"/>
        </w:rPr>
        <w:t xml:space="preserve"> kot npr. </w:t>
      </w:r>
      <w:r w:rsidRPr="005A1C56">
        <w:rPr>
          <w:b w:val="0"/>
          <w:sz w:val="20"/>
          <w:szCs w:val="20"/>
        </w:rPr>
        <w:t>unovčenje kateregakoli finančnega zavarovanja, obračun pogodbene kazni zaradi slabe izvedbe ali zamude</w:t>
      </w:r>
      <w:r>
        <w:rPr>
          <w:b w:val="0"/>
          <w:sz w:val="20"/>
          <w:szCs w:val="20"/>
        </w:rPr>
        <w:t>.</w:t>
      </w:r>
      <w:bookmarkEnd w:id="28"/>
    </w:p>
    <w:p w:rsidR="00AE41F8" w:rsidRDefault="00AE41F8" w:rsidP="00AE41F8">
      <w:pPr>
        <w:ind w:firstLine="510"/>
        <w:rPr>
          <w:rFonts w:cs="Arial"/>
          <w:sz w:val="20"/>
          <w:szCs w:val="20"/>
        </w:rPr>
      </w:pPr>
    </w:p>
    <w:p w:rsidR="00AE41F8" w:rsidRPr="006A12FF" w:rsidRDefault="00AE41F8" w:rsidP="00AE41F8">
      <w:pPr>
        <w:ind w:firstLine="510"/>
        <w:rPr>
          <w:rFonts w:cs="Arial"/>
          <w:sz w:val="20"/>
          <w:szCs w:val="20"/>
        </w:rPr>
      </w:pPr>
      <w:r w:rsidRPr="006A12FF">
        <w:rPr>
          <w:rFonts w:cs="Arial"/>
          <w:sz w:val="20"/>
          <w:szCs w:val="20"/>
        </w:rPr>
        <w:t>DOKAZILO:</w:t>
      </w:r>
    </w:p>
    <w:p w:rsidR="00AE41F8" w:rsidRDefault="00AE41F8" w:rsidP="00AE41F8">
      <w:pPr>
        <w:ind w:firstLine="510"/>
        <w:rPr>
          <w:rFonts w:cs="Arial"/>
          <w:sz w:val="20"/>
          <w:szCs w:val="20"/>
        </w:rPr>
      </w:pPr>
      <w:r>
        <w:rPr>
          <w:rFonts w:cs="Arial"/>
          <w:sz w:val="20"/>
          <w:szCs w:val="20"/>
        </w:rPr>
        <w:t>Izpolnitev ESPD: Del III, C</w:t>
      </w:r>
    </w:p>
    <w:p w:rsidR="00AE41F8" w:rsidRPr="006A12FF" w:rsidRDefault="00AE41F8" w:rsidP="00AE41F8">
      <w:pPr>
        <w:ind w:firstLine="510"/>
        <w:rPr>
          <w:rFonts w:cs="Arial"/>
          <w:sz w:val="20"/>
          <w:szCs w:val="20"/>
        </w:rPr>
      </w:pPr>
    </w:p>
    <w:p w:rsidR="00AE41F8" w:rsidRPr="0030709D" w:rsidRDefault="00AE41F8" w:rsidP="00AE41F8">
      <w:pPr>
        <w:pStyle w:val="Heading2"/>
        <w:rPr>
          <w:sz w:val="20"/>
          <w:szCs w:val="20"/>
        </w:rPr>
      </w:pPr>
      <w:bookmarkStart w:id="29" w:name="_Toc314143113"/>
      <w:bookmarkStart w:id="30" w:name="_Toc494718091"/>
      <w:bookmarkEnd w:id="20"/>
      <w:r w:rsidRPr="00B44F9F">
        <w:rPr>
          <w:sz w:val="20"/>
          <w:szCs w:val="20"/>
        </w:rPr>
        <w:t xml:space="preserve">Pogoji </w:t>
      </w:r>
      <w:bookmarkEnd w:id="29"/>
      <w:r w:rsidRPr="00B44F9F">
        <w:rPr>
          <w:sz w:val="20"/>
          <w:szCs w:val="20"/>
        </w:rPr>
        <w:t>za sodelovanje</w:t>
      </w:r>
      <w:r w:rsidRPr="003838CE">
        <w:rPr>
          <w:sz w:val="20"/>
          <w:szCs w:val="20"/>
        </w:rPr>
        <w:t xml:space="preserve"> </w:t>
      </w:r>
      <w:r w:rsidRPr="006A12FF">
        <w:rPr>
          <w:sz w:val="20"/>
          <w:szCs w:val="20"/>
        </w:rPr>
        <w:t>in njihovo dokazovanje</w:t>
      </w:r>
      <w:bookmarkEnd w:id="30"/>
    </w:p>
    <w:p w:rsidR="00AE41F8" w:rsidRPr="0030709D" w:rsidRDefault="00AE41F8" w:rsidP="00AE41F8">
      <w:pPr>
        <w:pStyle w:val="Heading3"/>
        <w:rPr>
          <w:sz w:val="20"/>
          <w:szCs w:val="20"/>
        </w:rPr>
      </w:pPr>
      <w:bookmarkStart w:id="31" w:name="_Toc494718092"/>
      <w:r w:rsidRPr="0030709D">
        <w:rPr>
          <w:sz w:val="20"/>
          <w:szCs w:val="20"/>
        </w:rPr>
        <w:t>Ustreznost za opravljanje poklicne dejavnosti</w:t>
      </w:r>
      <w:bookmarkEnd w:id="31"/>
    </w:p>
    <w:p w:rsidR="00AE41F8" w:rsidRDefault="00AE41F8" w:rsidP="00AE41F8">
      <w:pPr>
        <w:ind w:left="851" w:hanging="284"/>
        <w:rPr>
          <w:rFonts w:cs="Arial"/>
          <w:sz w:val="20"/>
        </w:rPr>
      </w:pPr>
      <w:r>
        <w:rPr>
          <w:rFonts w:cs="Arial"/>
          <w:sz w:val="20"/>
          <w:szCs w:val="20"/>
        </w:rPr>
        <w:t xml:space="preserve">     </w:t>
      </w:r>
      <w:r w:rsidRPr="008579F7">
        <w:rPr>
          <w:rFonts w:cs="Arial"/>
          <w:sz w:val="20"/>
        </w:rPr>
        <w:t>Gospodarski subjekt mora biti vpisan v poslovni register, ki se vodi v državi članici, v kateri ima gospodarski subjekt sedež</w:t>
      </w:r>
      <w:r w:rsidRPr="00C21C14">
        <w:rPr>
          <w:rFonts w:cs="Arial"/>
          <w:sz w:val="20"/>
        </w:rPr>
        <w:t xml:space="preserve"> </w:t>
      </w:r>
      <w:r>
        <w:rPr>
          <w:rFonts w:cs="Arial"/>
          <w:sz w:val="20"/>
        </w:rPr>
        <w:t>in biti registriran za opravljanje dejavnosti, ki je predmet tega javnega naročila.</w:t>
      </w:r>
    </w:p>
    <w:p w:rsidR="00AE41F8" w:rsidRDefault="00AE41F8" w:rsidP="00AE41F8">
      <w:pPr>
        <w:ind w:firstLine="510"/>
        <w:rPr>
          <w:rFonts w:cs="Arial"/>
          <w:sz w:val="20"/>
          <w:szCs w:val="20"/>
        </w:rPr>
      </w:pPr>
    </w:p>
    <w:p w:rsidR="00AE41F8" w:rsidRDefault="00AE41F8" w:rsidP="00AE41F8">
      <w:pPr>
        <w:ind w:firstLine="510"/>
        <w:rPr>
          <w:rFonts w:cs="Arial"/>
          <w:sz w:val="20"/>
          <w:szCs w:val="20"/>
        </w:rPr>
      </w:pPr>
      <w:r w:rsidRPr="006A12FF">
        <w:rPr>
          <w:rFonts w:cs="Arial"/>
          <w:sz w:val="20"/>
          <w:szCs w:val="20"/>
        </w:rPr>
        <w:t>DOKAZILO:</w:t>
      </w:r>
    </w:p>
    <w:p w:rsidR="00AE41F8" w:rsidRPr="006A12FF" w:rsidRDefault="00AE41F8" w:rsidP="00AE41F8">
      <w:pPr>
        <w:ind w:firstLine="510"/>
        <w:rPr>
          <w:rFonts w:cs="Arial"/>
          <w:sz w:val="20"/>
          <w:szCs w:val="20"/>
        </w:rPr>
      </w:pPr>
      <w:r>
        <w:rPr>
          <w:rFonts w:cs="Arial"/>
          <w:sz w:val="20"/>
          <w:szCs w:val="20"/>
        </w:rPr>
        <w:t xml:space="preserve">Izpolnitev ESPD: Del IV, </w:t>
      </w:r>
      <w:r>
        <w:t>α</w:t>
      </w:r>
    </w:p>
    <w:p w:rsidR="00AE41F8" w:rsidRDefault="00AE41F8" w:rsidP="00AE41F8">
      <w:pPr>
        <w:ind w:firstLine="510"/>
        <w:rPr>
          <w:rFonts w:cs="Arial"/>
          <w:sz w:val="20"/>
          <w:szCs w:val="20"/>
        </w:rPr>
      </w:pPr>
      <w:r>
        <w:rPr>
          <w:sz w:val="20"/>
        </w:rPr>
        <w:t>I</w:t>
      </w:r>
      <w:r w:rsidRPr="00A24C8D">
        <w:rPr>
          <w:sz w:val="20"/>
        </w:rPr>
        <w:t>zpis iz poslovnega registra</w:t>
      </w:r>
      <w:r>
        <w:rPr>
          <w:sz w:val="20"/>
        </w:rPr>
        <w:t>, ki se vodi v državi članici, v kateri ima gospodarski subjekt sedež</w:t>
      </w:r>
    </w:p>
    <w:p w:rsidR="00AE41F8" w:rsidRPr="0030709D" w:rsidRDefault="00AE41F8" w:rsidP="00AE41F8">
      <w:pPr>
        <w:ind w:left="794"/>
        <w:rPr>
          <w:rFonts w:cs="Arial"/>
          <w:sz w:val="20"/>
          <w:szCs w:val="20"/>
        </w:rPr>
      </w:pPr>
    </w:p>
    <w:p w:rsidR="00AE41F8" w:rsidRPr="00EB6D80" w:rsidRDefault="00AE41F8" w:rsidP="00AE41F8">
      <w:pPr>
        <w:pStyle w:val="Heading3"/>
        <w:rPr>
          <w:sz w:val="20"/>
          <w:szCs w:val="20"/>
        </w:rPr>
      </w:pPr>
      <w:bookmarkStart w:id="32" w:name="_Toc494718093"/>
      <w:r w:rsidRPr="0030709D">
        <w:rPr>
          <w:sz w:val="20"/>
          <w:szCs w:val="20"/>
        </w:rPr>
        <w:t xml:space="preserve">Tehnična in strokovna </w:t>
      </w:r>
      <w:r w:rsidRPr="00EB6D80">
        <w:rPr>
          <w:sz w:val="20"/>
          <w:szCs w:val="20"/>
        </w:rPr>
        <w:t>sposobnost</w:t>
      </w:r>
      <w:bookmarkEnd w:id="32"/>
    </w:p>
    <w:p w:rsidR="00AE41F8" w:rsidRPr="00BA1E93" w:rsidRDefault="00AE41F8" w:rsidP="00AE41F8">
      <w:pPr>
        <w:pStyle w:val="Default"/>
        <w:jc w:val="both"/>
        <w:rPr>
          <w:rFonts w:cs="Arial"/>
          <w:sz w:val="20"/>
          <w:szCs w:val="20"/>
        </w:rPr>
      </w:pPr>
      <w:r>
        <w:rPr>
          <w:rFonts w:ascii="Arial" w:hAnsi="Arial" w:cs="Arial"/>
          <w:sz w:val="20"/>
          <w:szCs w:val="20"/>
        </w:rPr>
        <w:t xml:space="preserve">             </w:t>
      </w:r>
    </w:p>
    <w:p w:rsidR="00EC360D" w:rsidRPr="00EB18A9" w:rsidRDefault="00EC360D" w:rsidP="00EC360D">
      <w:pPr>
        <w:numPr>
          <w:ilvl w:val="0"/>
          <w:numId w:val="13"/>
        </w:numPr>
        <w:rPr>
          <w:rFonts w:cs="Arial"/>
          <w:i/>
          <w:sz w:val="20"/>
          <w:szCs w:val="20"/>
        </w:rPr>
      </w:pPr>
      <w:r>
        <w:rPr>
          <w:rFonts w:cs="Arial"/>
          <w:sz w:val="20"/>
          <w:szCs w:val="20"/>
        </w:rPr>
        <w:t xml:space="preserve">Ponujeno blago mora izpolnjevati zahteve določene v tehničnih specifikacijah. </w:t>
      </w:r>
    </w:p>
    <w:p w:rsidR="00EC360D" w:rsidRPr="009C07BA" w:rsidRDefault="00EC360D" w:rsidP="00EC360D">
      <w:pPr>
        <w:ind w:firstLine="510"/>
        <w:rPr>
          <w:rFonts w:cs="Arial"/>
          <w:sz w:val="20"/>
          <w:szCs w:val="20"/>
        </w:rPr>
      </w:pPr>
      <w:r w:rsidRPr="009C07BA">
        <w:rPr>
          <w:rFonts w:cs="Arial"/>
          <w:sz w:val="20"/>
          <w:szCs w:val="20"/>
        </w:rPr>
        <w:lastRenderedPageBreak/>
        <w:t>DOKAZILO:</w:t>
      </w:r>
    </w:p>
    <w:p w:rsidR="00EC360D" w:rsidRDefault="00EC360D" w:rsidP="00EC360D">
      <w:pPr>
        <w:ind w:firstLine="510"/>
        <w:rPr>
          <w:rFonts w:cs="Arial"/>
          <w:sz w:val="20"/>
          <w:szCs w:val="20"/>
        </w:rPr>
      </w:pPr>
      <w:r>
        <w:rPr>
          <w:rFonts w:cs="Arial"/>
          <w:sz w:val="20"/>
          <w:szCs w:val="20"/>
        </w:rPr>
        <w:t>Dokumentacija, ki izkazuje izpolnjevanje zahtev</w:t>
      </w:r>
    </w:p>
    <w:p w:rsidR="00EC360D" w:rsidRDefault="00EC360D" w:rsidP="00EC360D">
      <w:pPr>
        <w:ind w:left="720"/>
        <w:rPr>
          <w:b/>
        </w:rPr>
      </w:pPr>
    </w:p>
    <w:p w:rsidR="00EC360D" w:rsidRPr="00D4394B" w:rsidRDefault="00EC360D" w:rsidP="00EC360D">
      <w:pPr>
        <w:pStyle w:val="ListParagraph"/>
        <w:ind w:left="0"/>
        <w:rPr>
          <w:rFonts w:cs="Arial"/>
          <w:sz w:val="20"/>
          <w:szCs w:val="20"/>
        </w:rPr>
      </w:pPr>
      <w:r>
        <w:rPr>
          <w:rFonts w:cs="Arial"/>
          <w:sz w:val="20"/>
          <w:szCs w:val="20"/>
        </w:rPr>
        <w:t>Vsi ostali pogoji, ki so navedeni v obrazcu specifikacij.</w:t>
      </w:r>
    </w:p>
    <w:p w:rsidR="00AE41F8" w:rsidRPr="006A12FF" w:rsidRDefault="00AE41F8" w:rsidP="00F60AFF">
      <w:pPr>
        <w:rPr>
          <w:rFonts w:cs="Arial"/>
          <w:sz w:val="20"/>
          <w:szCs w:val="20"/>
        </w:rPr>
      </w:pPr>
    </w:p>
    <w:p w:rsidR="00AE41F8" w:rsidRPr="006A12FF" w:rsidRDefault="00AE41F8" w:rsidP="00AE41F8">
      <w:pPr>
        <w:pStyle w:val="Heading1"/>
        <w:numPr>
          <w:ilvl w:val="0"/>
          <w:numId w:val="6"/>
        </w:numPr>
        <w:rPr>
          <w:sz w:val="20"/>
          <w:szCs w:val="20"/>
        </w:rPr>
      </w:pPr>
      <w:bookmarkStart w:id="33" w:name="_Toc494718094"/>
      <w:r w:rsidRPr="006A12FF">
        <w:rPr>
          <w:sz w:val="20"/>
          <w:szCs w:val="20"/>
        </w:rPr>
        <w:t>MERILA</w:t>
      </w:r>
      <w:bookmarkEnd w:id="33"/>
    </w:p>
    <w:p w:rsidR="00EC360D" w:rsidRPr="0056069A" w:rsidRDefault="00EC360D" w:rsidP="00EC360D">
      <w:pPr>
        <w:spacing w:after="0"/>
        <w:rPr>
          <w:rFonts w:cs="Arial"/>
          <w:sz w:val="20"/>
          <w:szCs w:val="20"/>
        </w:rPr>
      </w:pPr>
      <w:r w:rsidRPr="002A570C">
        <w:rPr>
          <w:rFonts w:cs="Arial"/>
          <w:sz w:val="20"/>
          <w:szCs w:val="20"/>
        </w:rPr>
        <w:t xml:space="preserve">Merilo za izbor najugodnejšega ponudnika je </w:t>
      </w:r>
      <w:r w:rsidRPr="002A570C">
        <w:rPr>
          <w:rFonts w:cs="Arial"/>
          <w:b/>
          <w:sz w:val="20"/>
          <w:szCs w:val="20"/>
          <w:u w:val="single"/>
        </w:rPr>
        <w:t>najnižja cena brez DDV</w:t>
      </w:r>
      <w:r w:rsidRPr="002A570C">
        <w:rPr>
          <w:rFonts w:cs="Arial"/>
          <w:sz w:val="20"/>
          <w:szCs w:val="20"/>
        </w:rPr>
        <w:t xml:space="preserve"> za posamezen sklop. Pri sklopih </w:t>
      </w:r>
      <w:r w:rsidR="002A570C" w:rsidRPr="002A570C">
        <w:rPr>
          <w:rFonts w:cs="Arial"/>
          <w:sz w:val="20"/>
          <w:szCs w:val="20"/>
        </w:rPr>
        <w:t>26 in 28</w:t>
      </w:r>
      <w:r w:rsidRPr="002A570C">
        <w:rPr>
          <w:rFonts w:cs="Arial"/>
          <w:sz w:val="20"/>
          <w:szCs w:val="20"/>
        </w:rPr>
        <w:t xml:space="preserve"> bo naročnik oddajal artikle po</w:t>
      </w:r>
      <w:r w:rsidR="002A570C" w:rsidRPr="002A570C">
        <w:rPr>
          <w:rFonts w:cs="Arial"/>
          <w:sz w:val="20"/>
          <w:szCs w:val="20"/>
        </w:rPr>
        <w:t>samezno po merilu najnižja cena brez DDV.</w:t>
      </w:r>
    </w:p>
    <w:p w:rsidR="00D35F7B" w:rsidRPr="00D35F7B" w:rsidRDefault="00D35F7B" w:rsidP="00D35F7B">
      <w:pPr>
        <w:spacing w:after="0"/>
        <w:rPr>
          <w:rFonts w:cs="Arial"/>
          <w:sz w:val="20"/>
          <w:szCs w:val="20"/>
        </w:rPr>
      </w:pPr>
    </w:p>
    <w:p w:rsidR="00D35F7B" w:rsidRPr="00D35F7B" w:rsidRDefault="00D35F7B" w:rsidP="00D35F7B">
      <w:pPr>
        <w:spacing w:after="0"/>
        <w:rPr>
          <w:rFonts w:cs="Arial"/>
          <w:sz w:val="20"/>
          <w:szCs w:val="20"/>
        </w:rPr>
      </w:pPr>
      <w:r w:rsidRPr="00D35F7B">
        <w:rPr>
          <w:rFonts w:cs="Arial"/>
          <w:sz w:val="20"/>
          <w:szCs w:val="20"/>
        </w:rPr>
        <w:t>DODATNO MERILO V PRIMERU ENAKE CENE:</w:t>
      </w:r>
    </w:p>
    <w:p w:rsidR="00AE41F8" w:rsidRPr="005C5DCB" w:rsidRDefault="00D35F7B" w:rsidP="00AE41F8">
      <w:pPr>
        <w:spacing w:after="0"/>
        <w:rPr>
          <w:rFonts w:cs="Arial"/>
          <w:sz w:val="24"/>
        </w:rPr>
      </w:pPr>
      <w:r w:rsidRPr="00D35F7B">
        <w:rPr>
          <w:rFonts w:cs="Arial"/>
          <w:sz w:val="20"/>
          <w:szCs w:val="20"/>
        </w:rPr>
        <w:t>V primeru, če dva ali več ponudnikov ponudita enako ceno bo naročnik izvedel žreb. Naročnik bo na žreb povabil ponudnike z enako ceno. Žreb se bo opravil s kocko. Naročilo se dodeli ponudniku, ki bo vrgel večjo številko na kocki. V primeru enakega števila na kocki, ponudniki ponavljo met kocke toliko časa, dokler eden od ponudnikov ne vrže večjo številko na kocki od preostalih ponudnikov. Vrstni red meta kocke se določi z metom kocke (nejvišje število na kocki meče prvi, drugo največje število na kocki meče drugi, itd.). V primeru, da se ponudnik ne odzove vabilu naročnika na žreb, bo kocko name</w:t>
      </w:r>
      <w:r>
        <w:rPr>
          <w:rFonts w:cs="Arial"/>
          <w:sz w:val="20"/>
          <w:szCs w:val="20"/>
        </w:rPr>
        <w:t>s</w:t>
      </w:r>
      <w:r w:rsidRPr="00D35F7B">
        <w:rPr>
          <w:rFonts w:cs="Arial"/>
          <w:sz w:val="20"/>
          <w:szCs w:val="20"/>
        </w:rPr>
        <w:t xml:space="preserve">to njega metal naročnik ob prisotnosti komisije. Naročnik bo zapisnik o žrebu posredoval vem ponudnikom, ki so sodelovali pri žrebu. </w:t>
      </w:r>
    </w:p>
    <w:p w:rsidR="00AE41F8" w:rsidRPr="006A12FF" w:rsidRDefault="00AE41F8" w:rsidP="00AE41F8">
      <w:pPr>
        <w:pStyle w:val="Heading1"/>
        <w:numPr>
          <w:ilvl w:val="0"/>
          <w:numId w:val="7"/>
        </w:numPr>
        <w:rPr>
          <w:sz w:val="20"/>
          <w:szCs w:val="20"/>
        </w:rPr>
      </w:pPr>
      <w:bookmarkStart w:id="34" w:name="_Toc494718095"/>
      <w:r w:rsidRPr="006A12FF">
        <w:rPr>
          <w:sz w:val="20"/>
          <w:szCs w:val="20"/>
        </w:rPr>
        <w:t>PONUDBA</w:t>
      </w:r>
      <w:bookmarkEnd w:id="34"/>
    </w:p>
    <w:p w:rsidR="00AE41F8" w:rsidRPr="00C91026" w:rsidRDefault="00AE41F8" w:rsidP="00AE41F8">
      <w:pPr>
        <w:pStyle w:val="Heading2"/>
        <w:numPr>
          <w:ilvl w:val="1"/>
          <w:numId w:val="4"/>
        </w:numPr>
        <w:rPr>
          <w:sz w:val="20"/>
          <w:szCs w:val="20"/>
        </w:rPr>
      </w:pPr>
      <w:bookmarkStart w:id="35" w:name="_Toc494718096"/>
      <w:r w:rsidRPr="00C91026">
        <w:rPr>
          <w:sz w:val="20"/>
          <w:szCs w:val="20"/>
        </w:rPr>
        <w:t>Ponudbena dokumentacija</w:t>
      </w:r>
      <w:bookmarkEnd w:id="35"/>
    </w:p>
    <w:p w:rsidR="00AE41F8" w:rsidRPr="002E6DDA" w:rsidRDefault="00AE41F8" w:rsidP="00AE41F8">
      <w:pPr>
        <w:rPr>
          <w:rFonts w:cs="Arial"/>
          <w:color w:val="FF0000"/>
          <w:sz w:val="20"/>
          <w:szCs w:val="20"/>
        </w:rPr>
      </w:pPr>
      <w:r w:rsidRPr="006A12FF">
        <w:rPr>
          <w:rFonts w:cs="Arial"/>
          <w:sz w:val="20"/>
          <w:szCs w:val="20"/>
        </w:rPr>
        <w:t xml:space="preserve">Ponudbeno </w:t>
      </w:r>
      <w:r w:rsidRPr="000F4EAB">
        <w:rPr>
          <w:rFonts w:cs="Arial"/>
          <w:sz w:val="20"/>
          <w:szCs w:val="20"/>
        </w:rPr>
        <w:t xml:space="preserve">dokumentacijo </w:t>
      </w:r>
      <w:r w:rsidRPr="00A65D97">
        <w:rPr>
          <w:rFonts w:cs="Arial"/>
          <w:sz w:val="20"/>
          <w:szCs w:val="20"/>
        </w:rPr>
        <w:t>sestavljajo naslednji</w:t>
      </w:r>
      <w:r w:rsidRPr="006A12FF">
        <w:rPr>
          <w:rFonts w:cs="Arial"/>
          <w:sz w:val="20"/>
          <w:szCs w:val="20"/>
        </w:rPr>
        <w:t xml:space="preserve"> </w:t>
      </w:r>
      <w:r w:rsidRPr="002368CB">
        <w:rPr>
          <w:rFonts w:cs="Arial"/>
          <w:sz w:val="20"/>
          <w:szCs w:val="20"/>
        </w:rPr>
        <w:t>dokumenti:</w:t>
      </w:r>
      <w:r w:rsidRPr="002E6DDA">
        <w:rPr>
          <w:rFonts w:cs="Arial"/>
          <w:color w:val="FF0000"/>
          <w:sz w:val="20"/>
          <w:szCs w:val="20"/>
        </w:rPr>
        <w:t xml:space="preserve"> </w:t>
      </w:r>
    </w:p>
    <w:p w:rsidR="00AE41F8" w:rsidRPr="006A12FF" w:rsidRDefault="00AE41F8" w:rsidP="00AE41F8">
      <w:pPr>
        <w:numPr>
          <w:ilvl w:val="0"/>
          <w:numId w:val="3"/>
        </w:numPr>
        <w:rPr>
          <w:rFonts w:cs="Arial"/>
          <w:sz w:val="20"/>
          <w:szCs w:val="20"/>
        </w:rPr>
      </w:pPr>
      <w:r w:rsidRPr="006A12FF">
        <w:rPr>
          <w:rFonts w:cs="Arial"/>
          <w:sz w:val="20"/>
          <w:szCs w:val="20"/>
        </w:rPr>
        <w:t>Izpolnjen obrazec I - Predložitev ponudbe, ki ga ponudnik nalepi na ovojnico</w:t>
      </w:r>
      <w:r>
        <w:rPr>
          <w:rFonts w:cs="Arial"/>
          <w:sz w:val="20"/>
          <w:szCs w:val="20"/>
        </w:rPr>
        <w:t>, v kateri pošilja ponudbo</w:t>
      </w:r>
      <w:r w:rsidRPr="006A12FF">
        <w:rPr>
          <w:rFonts w:cs="Arial"/>
          <w:sz w:val="20"/>
          <w:szCs w:val="20"/>
        </w:rPr>
        <w:t>;</w:t>
      </w:r>
    </w:p>
    <w:p w:rsidR="00AE41F8" w:rsidRDefault="00AE41F8" w:rsidP="00AE41F8">
      <w:pPr>
        <w:numPr>
          <w:ilvl w:val="0"/>
          <w:numId w:val="3"/>
        </w:numPr>
        <w:rPr>
          <w:rFonts w:cs="Arial"/>
          <w:sz w:val="20"/>
          <w:szCs w:val="20"/>
        </w:rPr>
      </w:pPr>
      <w:r>
        <w:rPr>
          <w:rFonts w:cs="Arial"/>
          <w:sz w:val="20"/>
          <w:szCs w:val="20"/>
        </w:rPr>
        <w:t xml:space="preserve">Izpolnjen obrazec II – </w:t>
      </w:r>
      <w:r w:rsidRPr="00801C22">
        <w:rPr>
          <w:rFonts w:cs="Arial"/>
          <w:sz w:val="20"/>
          <w:szCs w:val="20"/>
        </w:rPr>
        <w:t>Predračun</w:t>
      </w:r>
      <w:r>
        <w:rPr>
          <w:rFonts w:cs="Arial"/>
          <w:sz w:val="20"/>
          <w:szCs w:val="20"/>
        </w:rPr>
        <w:t>;</w:t>
      </w:r>
    </w:p>
    <w:p w:rsidR="00AE41F8" w:rsidRDefault="00AE41F8" w:rsidP="00AE41F8">
      <w:pPr>
        <w:numPr>
          <w:ilvl w:val="0"/>
          <w:numId w:val="3"/>
        </w:numPr>
        <w:rPr>
          <w:rFonts w:cs="Arial"/>
          <w:sz w:val="20"/>
          <w:szCs w:val="20"/>
        </w:rPr>
      </w:pPr>
      <w:r w:rsidRPr="006A12FF">
        <w:rPr>
          <w:rFonts w:cs="Arial"/>
          <w:sz w:val="20"/>
          <w:szCs w:val="20"/>
        </w:rPr>
        <w:t>Izpo</w:t>
      </w:r>
      <w:r>
        <w:rPr>
          <w:rFonts w:cs="Arial"/>
          <w:sz w:val="20"/>
          <w:szCs w:val="20"/>
        </w:rPr>
        <w:t>lnjen</w:t>
      </w:r>
      <w:r w:rsidR="007F3287">
        <w:rPr>
          <w:rFonts w:cs="Arial"/>
          <w:sz w:val="20"/>
          <w:szCs w:val="20"/>
        </w:rPr>
        <w:t xml:space="preserve"> in podpisan</w:t>
      </w:r>
      <w:r>
        <w:rPr>
          <w:rFonts w:cs="Arial"/>
          <w:sz w:val="20"/>
          <w:szCs w:val="20"/>
        </w:rPr>
        <w:t xml:space="preserve"> obrazec – ESPD;</w:t>
      </w:r>
    </w:p>
    <w:p w:rsidR="00AE41F8" w:rsidRDefault="00AE41F8" w:rsidP="00AE41F8">
      <w:pPr>
        <w:numPr>
          <w:ilvl w:val="0"/>
          <w:numId w:val="3"/>
        </w:numPr>
        <w:rPr>
          <w:rFonts w:cs="Arial"/>
          <w:sz w:val="20"/>
          <w:szCs w:val="20"/>
        </w:rPr>
      </w:pPr>
      <w:r>
        <w:rPr>
          <w:rFonts w:cs="Arial"/>
          <w:sz w:val="20"/>
          <w:szCs w:val="20"/>
        </w:rPr>
        <w:t xml:space="preserve">Parafiran ali podpisan </w:t>
      </w:r>
      <w:r w:rsidR="007F3287">
        <w:rPr>
          <w:rFonts w:cs="Arial"/>
          <w:sz w:val="20"/>
          <w:szCs w:val="20"/>
        </w:rPr>
        <w:t>vzorec okvirnega sporazuma</w:t>
      </w:r>
      <w:r>
        <w:rPr>
          <w:rFonts w:cs="Arial"/>
          <w:sz w:val="20"/>
          <w:szCs w:val="20"/>
        </w:rPr>
        <w:t>;</w:t>
      </w:r>
    </w:p>
    <w:p w:rsidR="007F3287" w:rsidRPr="006A12FF" w:rsidRDefault="007F3287" w:rsidP="00AE41F8">
      <w:pPr>
        <w:numPr>
          <w:ilvl w:val="0"/>
          <w:numId w:val="3"/>
        </w:numPr>
        <w:rPr>
          <w:rFonts w:cs="Arial"/>
          <w:sz w:val="20"/>
          <w:szCs w:val="20"/>
        </w:rPr>
      </w:pPr>
      <w:r>
        <w:rPr>
          <w:rFonts w:cs="Arial"/>
          <w:sz w:val="20"/>
          <w:szCs w:val="20"/>
        </w:rPr>
        <w:t>Dokumentacija, ki izakazuje izpolnjevanje zahtev naročnika;</w:t>
      </w:r>
    </w:p>
    <w:p w:rsidR="00AE41F8" w:rsidRDefault="00AE41F8" w:rsidP="00AE41F8">
      <w:pPr>
        <w:pStyle w:val="ListParagraph"/>
        <w:numPr>
          <w:ilvl w:val="0"/>
          <w:numId w:val="3"/>
        </w:numPr>
        <w:tabs>
          <w:tab w:val="num" w:pos="0"/>
        </w:tabs>
        <w:ind w:right="26"/>
        <w:rPr>
          <w:rFonts w:cs="Arial"/>
          <w:sz w:val="20"/>
          <w:szCs w:val="20"/>
        </w:rPr>
      </w:pPr>
      <w:r>
        <w:rPr>
          <w:rFonts w:cs="Arial"/>
          <w:sz w:val="20"/>
          <w:szCs w:val="20"/>
        </w:rPr>
        <w:t>Pri uporabi zmogljivosti drugih subjektov, za</w:t>
      </w:r>
      <w:r w:rsidRPr="005A5457">
        <w:rPr>
          <w:rFonts w:cs="Arial"/>
          <w:sz w:val="20"/>
          <w:szCs w:val="20"/>
        </w:rPr>
        <w:t xml:space="preserve"> skupne ponudbe in ponudbe s podizvajalci</w:t>
      </w:r>
      <w:r>
        <w:rPr>
          <w:rFonts w:cs="Arial"/>
          <w:sz w:val="20"/>
          <w:szCs w:val="20"/>
        </w:rPr>
        <w:t xml:space="preserve"> je potrebno upoštevati še točke</w:t>
      </w:r>
      <w:r w:rsidRPr="005A5457">
        <w:rPr>
          <w:rFonts w:cs="Arial"/>
          <w:sz w:val="20"/>
          <w:szCs w:val="20"/>
        </w:rPr>
        <w:t xml:space="preserve"> </w:t>
      </w:r>
      <w:r w:rsidRPr="00427B14">
        <w:rPr>
          <w:rFonts w:cs="Arial"/>
          <w:sz w:val="20"/>
          <w:szCs w:val="20"/>
        </w:rPr>
        <w:t>11.3.1. in/ali 11.3.2. in/ali 11.3.3.</w:t>
      </w:r>
      <w:r>
        <w:rPr>
          <w:rFonts w:cs="Arial"/>
          <w:sz w:val="20"/>
          <w:szCs w:val="20"/>
        </w:rPr>
        <w:t xml:space="preserve"> </w:t>
      </w:r>
      <w:r w:rsidRPr="005A5457">
        <w:rPr>
          <w:rFonts w:cs="Arial"/>
          <w:sz w:val="20"/>
          <w:szCs w:val="20"/>
        </w:rPr>
        <w:t xml:space="preserve">teh navodil in predložiti zahtevane dokumente. </w:t>
      </w:r>
    </w:p>
    <w:p w:rsidR="00AE41F8" w:rsidRPr="00E213C8" w:rsidRDefault="00AE41F8" w:rsidP="00AE41F8">
      <w:pPr>
        <w:pStyle w:val="ListParagraph"/>
        <w:ind w:left="397" w:right="26"/>
        <w:rPr>
          <w:rFonts w:cs="Arial"/>
          <w:sz w:val="20"/>
          <w:szCs w:val="20"/>
        </w:rPr>
      </w:pPr>
    </w:p>
    <w:p w:rsidR="00AE41F8" w:rsidRPr="006A12FF" w:rsidRDefault="00AE41F8" w:rsidP="00AE41F8">
      <w:pPr>
        <w:pStyle w:val="Heading2"/>
        <w:numPr>
          <w:ilvl w:val="1"/>
          <w:numId w:val="4"/>
        </w:numPr>
        <w:rPr>
          <w:sz w:val="20"/>
          <w:szCs w:val="20"/>
        </w:rPr>
      </w:pPr>
      <w:bookmarkStart w:id="36" w:name="_Toc494718097"/>
      <w:r w:rsidRPr="006A12FF">
        <w:rPr>
          <w:sz w:val="20"/>
          <w:szCs w:val="20"/>
        </w:rPr>
        <w:t>Sestavljanje ponudbe</w:t>
      </w:r>
      <w:bookmarkEnd w:id="36"/>
    </w:p>
    <w:p w:rsidR="00AE41F8" w:rsidRPr="001D7B1D" w:rsidRDefault="00AE41F8" w:rsidP="00AE41F8">
      <w:pPr>
        <w:pStyle w:val="Heading3"/>
        <w:numPr>
          <w:ilvl w:val="2"/>
          <w:numId w:val="4"/>
        </w:numPr>
        <w:rPr>
          <w:sz w:val="20"/>
          <w:szCs w:val="20"/>
        </w:rPr>
      </w:pPr>
      <w:bookmarkStart w:id="37" w:name="_Toc314143124"/>
      <w:bookmarkStart w:id="38" w:name="_Toc494718098"/>
      <w:r w:rsidRPr="006A12FF">
        <w:rPr>
          <w:sz w:val="20"/>
          <w:szCs w:val="20"/>
        </w:rPr>
        <w:t>P</w:t>
      </w:r>
      <w:bookmarkEnd w:id="37"/>
      <w:r>
        <w:rPr>
          <w:sz w:val="20"/>
          <w:szCs w:val="20"/>
        </w:rPr>
        <w:t>redračun</w:t>
      </w:r>
      <w:bookmarkEnd w:id="38"/>
    </w:p>
    <w:p w:rsidR="00AE41F8" w:rsidRPr="006A12FF" w:rsidRDefault="00AE41F8" w:rsidP="00AE41F8">
      <w:pPr>
        <w:rPr>
          <w:rFonts w:cs="Arial"/>
          <w:sz w:val="20"/>
          <w:szCs w:val="20"/>
        </w:rPr>
      </w:pPr>
      <w:r w:rsidRPr="006A12FF">
        <w:rPr>
          <w:rFonts w:cs="Arial"/>
          <w:sz w:val="20"/>
          <w:szCs w:val="20"/>
        </w:rPr>
        <w:t>Ponudnik vpiše za vsako pozicijo v predračunu c</w:t>
      </w:r>
      <w:r>
        <w:rPr>
          <w:rFonts w:cs="Arial"/>
          <w:sz w:val="20"/>
          <w:szCs w:val="20"/>
        </w:rPr>
        <w:t xml:space="preserve">eno v EUR in sicer </w:t>
      </w:r>
      <w:r w:rsidR="00941C23" w:rsidRPr="007658F1">
        <w:rPr>
          <w:rFonts w:cs="Arial"/>
          <w:b/>
          <w:sz w:val="20"/>
          <w:szCs w:val="20"/>
          <w:u w:val="single"/>
        </w:rPr>
        <w:t xml:space="preserve">največ na </w:t>
      </w:r>
      <w:r w:rsidR="00DF4305">
        <w:rPr>
          <w:rFonts w:cs="Arial"/>
          <w:b/>
          <w:sz w:val="20"/>
          <w:szCs w:val="20"/>
          <w:u w:val="single"/>
        </w:rPr>
        <w:t>štiri</w:t>
      </w:r>
      <w:bookmarkStart w:id="39" w:name="_GoBack"/>
      <w:bookmarkEnd w:id="39"/>
      <w:r w:rsidR="00941C23" w:rsidRPr="007658F1">
        <w:rPr>
          <w:rFonts w:cs="Arial"/>
          <w:b/>
          <w:sz w:val="20"/>
          <w:szCs w:val="20"/>
          <w:u w:val="single"/>
        </w:rPr>
        <w:t xml:space="preserve"> decimalna</w:t>
      </w:r>
      <w:r w:rsidRPr="007658F1">
        <w:rPr>
          <w:rFonts w:cs="Arial"/>
          <w:b/>
          <w:sz w:val="20"/>
          <w:szCs w:val="20"/>
          <w:u w:val="single"/>
        </w:rPr>
        <w:t xml:space="preserve"> mest</w:t>
      </w:r>
      <w:r w:rsidR="00941C23" w:rsidRPr="007658F1">
        <w:rPr>
          <w:rFonts w:cs="Arial"/>
          <w:b/>
          <w:sz w:val="20"/>
          <w:szCs w:val="20"/>
          <w:u w:val="single"/>
        </w:rPr>
        <w:t>a</w:t>
      </w:r>
      <w:r w:rsidRPr="006A12FF">
        <w:rPr>
          <w:rFonts w:cs="Arial"/>
          <w:sz w:val="20"/>
          <w:szCs w:val="20"/>
        </w:rPr>
        <w:t xml:space="preserve">. V kolikor ponudnik cene ne vpiše, se šteje, da je nevpisana cena nič (0) EUR. Ponudnik ne sme spreminjati vsebine predračuna. </w:t>
      </w:r>
    </w:p>
    <w:p w:rsidR="00AE41F8" w:rsidRPr="006A12FF" w:rsidRDefault="00AE41F8" w:rsidP="00AE41F8">
      <w:pPr>
        <w:rPr>
          <w:rFonts w:cs="Arial"/>
          <w:sz w:val="20"/>
          <w:szCs w:val="20"/>
        </w:rPr>
      </w:pPr>
      <w:r w:rsidRPr="006A12FF">
        <w:rPr>
          <w:rFonts w:cs="Arial"/>
          <w:sz w:val="20"/>
          <w:szCs w:val="20"/>
        </w:rPr>
        <w:t>Cene morajo biti podane DDP naročnik (Incoterms 2010 - Delivery Duty Paid), v evrih ter vsebovati vse stroške v zvezi z izvedbo predmeta tega javnega naročila. Naknadno naročnik ne bo priznaval nobenih stroškov, ki niso zajeti v ponudbeno vrednost.</w:t>
      </w:r>
    </w:p>
    <w:p w:rsidR="00AE41F8" w:rsidRPr="006A12FF" w:rsidRDefault="00AE41F8" w:rsidP="00AE41F8">
      <w:pPr>
        <w:rPr>
          <w:rFonts w:cs="Arial"/>
          <w:sz w:val="20"/>
          <w:szCs w:val="20"/>
        </w:rPr>
      </w:pPr>
      <w:r w:rsidRPr="006A12FF">
        <w:rPr>
          <w:rFonts w:cs="Arial"/>
          <w:sz w:val="20"/>
          <w:szCs w:val="20"/>
        </w:rPr>
        <w:t xml:space="preserve">V primeru, da bo naročnik pri pregledu in ocenjevanju ponudb </w:t>
      </w:r>
      <w:r w:rsidRPr="00F61643">
        <w:rPr>
          <w:rFonts w:cs="Arial"/>
          <w:sz w:val="20"/>
          <w:szCs w:val="20"/>
        </w:rPr>
        <w:t>odkril računske</w:t>
      </w:r>
      <w:r w:rsidRPr="006A12FF">
        <w:rPr>
          <w:rFonts w:cs="Arial"/>
          <w:sz w:val="20"/>
          <w:szCs w:val="20"/>
        </w:rPr>
        <w:t xml:space="preserve"> nap</w:t>
      </w:r>
      <w:r>
        <w:rPr>
          <w:rFonts w:cs="Arial"/>
          <w:sz w:val="20"/>
          <w:szCs w:val="20"/>
        </w:rPr>
        <w:t xml:space="preserve">ake, bo ravnal v skladu s sedmim odstavkom </w:t>
      </w:r>
      <w:r w:rsidRPr="006A12FF">
        <w:rPr>
          <w:rFonts w:cs="Arial"/>
          <w:sz w:val="20"/>
          <w:szCs w:val="20"/>
        </w:rPr>
        <w:t>8</w:t>
      </w:r>
      <w:r>
        <w:rPr>
          <w:rFonts w:cs="Arial"/>
          <w:sz w:val="20"/>
          <w:szCs w:val="20"/>
        </w:rPr>
        <w:t>9. člena ZJN-3</w:t>
      </w:r>
      <w:r w:rsidRPr="006A12FF">
        <w:rPr>
          <w:rFonts w:cs="Arial"/>
          <w:sz w:val="20"/>
          <w:szCs w:val="20"/>
        </w:rPr>
        <w:t>.</w:t>
      </w:r>
    </w:p>
    <w:p w:rsidR="00AE41F8" w:rsidRDefault="00AE41F8" w:rsidP="00AE41F8">
      <w:pPr>
        <w:rPr>
          <w:rFonts w:cs="Arial"/>
          <w:sz w:val="20"/>
          <w:szCs w:val="20"/>
        </w:rPr>
      </w:pPr>
      <w:r w:rsidRPr="006A12FF">
        <w:rPr>
          <w:rFonts w:cs="Arial"/>
          <w:sz w:val="20"/>
          <w:szCs w:val="20"/>
        </w:rPr>
        <w:t>Odgovorna oseba ponu</w:t>
      </w:r>
      <w:r>
        <w:rPr>
          <w:rFonts w:cs="Arial"/>
          <w:sz w:val="20"/>
          <w:szCs w:val="20"/>
        </w:rPr>
        <w:t>dnika obrazec podpiše in žigosa.</w:t>
      </w:r>
    </w:p>
    <w:p w:rsidR="000D752A" w:rsidRDefault="000D752A" w:rsidP="00AE41F8">
      <w:pPr>
        <w:rPr>
          <w:rFonts w:ascii="MetaPro-Normal" w:hAnsi="MetaPro-Normal"/>
          <w:sz w:val="20"/>
          <w:szCs w:val="20"/>
        </w:rPr>
      </w:pPr>
      <w:r w:rsidRPr="00AE5B4C">
        <w:rPr>
          <w:rFonts w:ascii="MetaPro-Normal" w:hAnsi="MetaPro-Normal"/>
          <w:sz w:val="20"/>
          <w:szCs w:val="20"/>
        </w:rPr>
        <w:t>Ponudnik se lahko prijavi za katerikoli sklop, za enega ali več. V obrazcu ''P</w:t>
      </w:r>
      <w:r>
        <w:rPr>
          <w:rFonts w:ascii="MetaPro-Normal" w:hAnsi="MetaPro-Normal"/>
          <w:sz w:val="20"/>
          <w:szCs w:val="20"/>
        </w:rPr>
        <w:t>redračun'' označi z (X)</w:t>
      </w:r>
      <w:r w:rsidRPr="00AE5B4C">
        <w:rPr>
          <w:rFonts w:ascii="MetaPro-Normal" w:hAnsi="MetaPro-Normal"/>
          <w:sz w:val="20"/>
          <w:szCs w:val="20"/>
        </w:rPr>
        <w:t xml:space="preserve"> na katere sklope se prijavlja oziroma če to ne bo izrecno označeno, bo naročnik štel, da se ponudnik prijavlja na sklope za katere je podal ceno</w:t>
      </w:r>
      <w:r>
        <w:rPr>
          <w:rFonts w:ascii="MetaPro-Normal" w:hAnsi="MetaPro-Normal"/>
          <w:sz w:val="20"/>
          <w:szCs w:val="20"/>
        </w:rPr>
        <w:t>.</w:t>
      </w:r>
      <w:r w:rsidR="00F02698">
        <w:rPr>
          <w:rFonts w:ascii="MetaPro-Normal" w:hAnsi="MetaPro-Normal"/>
          <w:sz w:val="20"/>
          <w:szCs w:val="20"/>
        </w:rPr>
        <w:t>¸</w:t>
      </w:r>
    </w:p>
    <w:p w:rsidR="00F02698" w:rsidRPr="00F02698" w:rsidRDefault="00F02698" w:rsidP="00AE41F8">
      <w:pPr>
        <w:rPr>
          <w:rFonts w:cs="Arial"/>
          <w:sz w:val="20"/>
          <w:szCs w:val="20"/>
          <w:u w:val="single"/>
        </w:rPr>
      </w:pPr>
      <w:r w:rsidRPr="00F02698">
        <w:rPr>
          <w:rFonts w:ascii="MetaPro-Normal" w:hAnsi="MetaPro-Normal"/>
          <w:sz w:val="20"/>
          <w:szCs w:val="20"/>
          <w:u w:val="single"/>
        </w:rPr>
        <w:t xml:space="preserve">Ponudnik naj v ponudbeno dokumentacijo priloži printe </w:t>
      </w:r>
      <w:r w:rsidRPr="00F02698">
        <w:rPr>
          <w:rFonts w:ascii="MetaPro-Normal" w:hAnsi="MetaPro-Normal"/>
          <w:b/>
          <w:sz w:val="20"/>
          <w:szCs w:val="20"/>
          <w:u w:val="single"/>
        </w:rPr>
        <w:t>le tistih sklopov</w:t>
      </w:r>
      <w:r>
        <w:rPr>
          <w:rFonts w:ascii="MetaPro-Normal" w:hAnsi="MetaPro-Normal"/>
          <w:b/>
          <w:sz w:val="20"/>
          <w:szCs w:val="20"/>
          <w:u w:val="single"/>
        </w:rPr>
        <w:t>/a</w:t>
      </w:r>
      <w:r w:rsidRPr="00F02698">
        <w:rPr>
          <w:rFonts w:ascii="MetaPro-Normal" w:hAnsi="MetaPro-Normal"/>
          <w:b/>
          <w:sz w:val="20"/>
          <w:szCs w:val="20"/>
          <w:u w:val="single"/>
        </w:rPr>
        <w:t>r</w:t>
      </w:r>
      <w:r>
        <w:rPr>
          <w:rFonts w:ascii="MetaPro-Normal" w:hAnsi="MetaPro-Normal"/>
          <w:b/>
          <w:sz w:val="20"/>
          <w:szCs w:val="20"/>
          <w:u w:val="single"/>
        </w:rPr>
        <w:t>t</w:t>
      </w:r>
      <w:r w:rsidRPr="00F02698">
        <w:rPr>
          <w:rFonts w:ascii="MetaPro-Normal" w:hAnsi="MetaPro-Normal"/>
          <w:b/>
          <w:sz w:val="20"/>
          <w:szCs w:val="20"/>
          <w:u w:val="single"/>
        </w:rPr>
        <w:t>iklov</w:t>
      </w:r>
      <w:r w:rsidRPr="00F02698">
        <w:rPr>
          <w:rFonts w:ascii="MetaPro-Normal" w:hAnsi="MetaPro-Normal"/>
          <w:sz w:val="20"/>
          <w:szCs w:val="20"/>
          <w:u w:val="single"/>
        </w:rPr>
        <w:t xml:space="preserve"> na katere se prijavlja.</w:t>
      </w:r>
    </w:p>
    <w:p w:rsidR="00AE41F8" w:rsidRPr="006A12FF" w:rsidRDefault="00AE41F8" w:rsidP="00AE41F8">
      <w:pPr>
        <w:pStyle w:val="Heading3"/>
        <w:numPr>
          <w:ilvl w:val="2"/>
          <w:numId w:val="4"/>
        </w:numPr>
        <w:rPr>
          <w:sz w:val="20"/>
          <w:szCs w:val="20"/>
        </w:rPr>
      </w:pPr>
      <w:bookmarkStart w:id="40" w:name="_Toc494718099"/>
      <w:r>
        <w:rPr>
          <w:sz w:val="20"/>
          <w:szCs w:val="20"/>
        </w:rPr>
        <w:lastRenderedPageBreak/>
        <w:t>ESPD</w:t>
      </w:r>
      <w:bookmarkEnd w:id="40"/>
    </w:p>
    <w:p w:rsidR="00AE41F8" w:rsidRDefault="00AE41F8" w:rsidP="00AE41F8">
      <w:pPr>
        <w:rPr>
          <w:rFonts w:cs="Arial"/>
          <w:sz w:val="20"/>
          <w:szCs w:val="20"/>
        </w:rPr>
      </w:pPr>
      <w:r w:rsidRPr="006A12FF">
        <w:rPr>
          <w:rFonts w:cs="Arial"/>
          <w:sz w:val="20"/>
          <w:szCs w:val="20"/>
        </w:rPr>
        <w:t xml:space="preserve">V </w:t>
      </w:r>
      <w:r>
        <w:rPr>
          <w:rFonts w:cs="Arial"/>
          <w:sz w:val="20"/>
          <w:szCs w:val="20"/>
        </w:rPr>
        <w:t>obrazec ESPD</w:t>
      </w:r>
      <w:r w:rsidRPr="006A12FF">
        <w:rPr>
          <w:rFonts w:cs="Arial"/>
          <w:sz w:val="20"/>
          <w:szCs w:val="20"/>
        </w:rPr>
        <w:t xml:space="preserve"> ponudnik v</w:t>
      </w:r>
      <w:r>
        <w:rPr>
          <w:rFonts w:cs="Arial"/>
          <w:sz w:val="20"/>
          <w:szCs w:val="20"/>
        </w:rPr>
        <w:t>piše vse zahtevane podatke in ga</w:t>
      </w:r>
      <w:r w:rsidRPr="006A12FF">
        <w:rPr>
          <w:rFonts w:cs="Arial"/>
          <w:sz w:val="20"/>
          <w:szCs w:val="20"/>
        </w:rPr>
        <w:t xml:space="preserve"> podpiše. S podpisom izjavlja, da sprejema vse pogoje in ostale zahteve iz predmetne dokumentacije</w:t>
      </w:r>
      <w:r>
        <w:rPr>
          <w:rFonts w:cs="Arial"/>
          <w:sz w:val="20"/>
          <w:szCs w:val="20"/>
        </w:rPr>
        <w:t xml:space="preserve"> v zvezi z oddajo javnega naročila</w:t>
      </w:r>
      <w:r w:rsidRPr="006A12FF">
        <w:rPr>
          <w:rFonts w:cs="Arial"/>
          <w:sz w:val="20"/>
          <w:szCs w:val="20"/>
        </w:rPr>
        <w:t xml:space="preserve">. </w:t>
      </w:r>
      <w:r w:rsidRPr="00F628DB">
        <w:rPr>
          <w:rFonts w:cs="Arial"/>
          <w:sz w:val="20"/>
          <w:szCs w:val="20"/>
        </w:rPr>
        <w:t xml:space="preserve">Prav tako s podpisom uradno izjavlja, da so informacije, ki jih je navedel v delih II–V obrazca, točne in pravilne in da jih je podal zavedajoč se posledic resnih zavajajočih razlag ter, da lahko na zahtevo nemudoma predloži potrdila in druge oblike listinskih dokazov, na katere se sklicuje. </w:t>
      </w:r>
    </w:p>
    <w:p w:rsidR="00AE41F8" w:rsidRPr="00DF7295" w:rsidRDefault="00AE41F8" w:rsidP="00AE41F8">
      <w:pPr>
        <w:rPr>
          <w:rFonts w:cs="Arial"/>
          <w:sz w:val="20"/>
          <w:szCs w:val="20"/>
        </w:rPr>
      </w:pPr>
      <w:r w:rsidRPr="00DF7295">
        <w:rPr>
          <w:rFonts w:cs="Arial"/>
          <w:sz w:val="20"/>
          <w:szCs w:val="20"/>
        </w:rPr>
        <w:t xml:space="preserve">Gospodarski subjekt naročnikov obrazec ESPD (datoteka XML) uvozi na spletni strani Portala javnih naročil </w:t>
      </w:r>
      <w:hyperlink r:id="rId9" w:history="1">
        <w:r w:rsidRPr="00DF7295">
          <w:rPr>
            <w:rStyle w:val="Hyperlink"/>
            <w:rFonts w:cs="Arial"/>
            <w:sz w:val="20"/>
            <w:szCs w:val="20"/>
          </w:rPr>
          <w:t>http://www.enarocanje.si/_ESPD/</w:t>
        </w:r>
      </w:hyperlink>
      <w:r w:rsidRPr="00DF7295">
        <w:rPr>
          <w:rFonts w:cs="Arial"/>
          <w:sz w:val="20"/>
          <w:szCs w:val="20"/>
        </w:rPr>
        <w:t>, v njega neposredno vnese zahtevane podatke, ga natisne ter izpolnjenega in podpisanega predloži v ponudbi.</w:t>
      </w:r>
    </w:p>
    <w:p w:rsidR="00AE41F8" w:rsidRDefault="00AE41F8" w:rsidP="00AE41F8">
      <w:pPr>
        <w:rPr>
          <w:rFonts w:cs="Arial"/>
          <w:sz w:val="20"/>
          <w:szCs w:val="20"/>
        </w:rPr>
      </w:pPr>
      <w:r w:rsidRPr="00DF7295">
        <w:rPr>
          <w:rFonts w:cs="Arial"/>
          <w:sz w:val="20"/>
          <w:szCs w:val="20"/>
        </w:rPr>
        <w:t>Gospodarski subjekt lahko, ne glede na prejšnji odstavek, v tem postopku ponovno uporabi obrazec ESPD, ki je že bil uporabljen v enem izmed prejšnjih postopkov javnega naročanja, in sicer v primeru da so navedene informacije točne in ustrezne ter v skladu z naročnikovimi zahtevami za predmetno javno naročilo.</w:t>
      </w:r>
    </w:p>
    <w:p w:rsidR="00AE41F8" w:rsidRDefault="00AE41F8" w:rsidP="00AE41F8">
      <w:pPr>
        <w:pStyle w:val="Heading2"/>
        <w:numPr>
          <w:ilvl w:val="1"/>
          <w:numId w:val="5"/>
        </w:numPr>
        <w:rPr>
          <w:sz w:val="20"/>
          <w:szCs w:val="20"/>
        </w:rPr>
      </w:pPr>
      <w:bookmarkStart w:id="41" w:name="_Toc494718100"/>
      <w:r w:rsidRPr="006A12FF">
        <w:rPr>
          <w:sz w:val="20"/>
          <w:szCs w:val="20"/>
        </w:rPr>
        <w:t>Priprava ponudb</w:t>
      </w:r>
      <w:bookmarkEnd w:id="41"/>
    </w:p>
    <w:p w:rsidR="00AE41F8" w:rsidRPr="00A37F96" w:rsidRDefault="00AE41F8" w:rsidP="00AE41F8"/>
    <w:p w:rsidR="00AE41F8" w:rsidRPr="008700B9" w:rsidRDefault="00AE41F8" w:rsidP="00AE41F8">
      <w:pPr>
        <w:pStyle w:val="ListParagraph"/>
        <w:numPr>
          <w:ilvl w:val="2"/>
          <w:numId w:val="7"/>
        </w:numPr>
        <w:rPr>
          <w:rFonts w:cs="Arial"/>
          <w:b/>
          <w:sz w:val="20"/>
          <w:szCs w:val="20"/>
        </w:rPr>
      </w:pPr>
      <w:r w:rsidRPr="008700B9">
        <w:rPr>
          <w:rFonts w:cs="Arial"/>
          <w:b/>
          <w:sz w:val="20"/>
          <w:szCs w:val="20"/>
        </w:rPr>
        <w:t xml:space="preserve">Samostojna ponudba </w:t>
      </w:r>
    </w:p>
    <w:p w:rsidR="00AE41F8" w:rsidRPr="00171D1E" w:rsidRDefault="00AE41F8" w:rsidP="00AE41F8">
      <w:pPr>
        <w:spacing w:before="100" w:beforeAutospacing="1" w:after="100" w:afterAutospacing="1"/>
        <w:rPr>
          <w:rFonts w:cs="Arial"/>
          <w:sz w:val="20"/>
          <w:szCs w:val="20"/>
        </w:rPr>
      </w:pPr>
      <w:r w:rsidRPr="00171D1E">
        <w:rPr>
          <w:rFonts w:cs="Arial"/>
          <w:sz w:val="20"/>
          <w:szCs w:val="20"/>
        </w:rPr>
        <w:t xml:space="preserve">Gospodarski subjekt, ki v postopku oddaje javnega naročila nastopa samostojno in ne uporablja zmogljivosti drugih subjektov, da bi izpolnil pogoje za sodelovanje, mora izpolniti in predložiti </w:t>
      </w:r>
      <w:r>
        <w:rPr>
          <w:rFonts w:cs="Arial"/>
          <w:sz w:val="20"/>
          <w:szCs w:val="20"/>
        </w:rPr>
        <w:t>en obrazec ESPD</w:t>
      </w:r>
      <w:r w:rsidRPr="00171D1E">
        <w:rPr>
          <w:rFonts w:cs="Arial"/>
          <w:sz w:val="20"/>
          <w:szCs w:val="20"/>
        </w:rPr>
        <w:t>.</w:t>
      </w:r>
    </w:p>
    <w:p w:rsidR="00AE41F8" w:rsidRPr="006A20D5" w:rsidRDefault="00AE41F8" w:rsidP="00AE41F8">
      <w:pPr>
        <w:spacing w:before="100" w:beforeAutospacing="1" w:after="100" w:afterAutospacing="1"/>
        <w:rPr>
          <w:rFonts w:cs="Arial"/>
          <w:sz w:val="20"/>
          <w:szCs w:val="20"/>
        </w:rPr>
      </w:pPr>
      <w:r w:rsidRPr="00171D1E">
        <w:rPr>
          <w:rFonts w:cs="Arial"/>
          <w:sz w:val="20"/>
          <w:szCs w:val="20"/>
        </w:rPr>
        <w:t xml:space="preserve">Gospodarski subjekt, ki v postopku oddaje javnega naročila nastopa samostojno, vendar uporablja zmogljivosti enega ali več drugih subjektov, mora izpolniti in predložiti svoj ESPD obrazec, poleg tega pa še ločen ESPD z navadbo ustreznih informacij za vsakega od subjektov, katerih zmogljivosti uporablja. </w:t>
      </w:r>
      <w:r w:rsidRPr="006A20D5">
        <w:rPr>
          <w:rFonts w:cs="Arial"/>
          <w:sz w:val="20"/>
          <w:szCs w:val="20"/>
        </w:rPr>
        <w:t>Te informacije</w:t>
      </w:r>
      <w:r w:rsidRPr="00171D1E">
        <w:rPr>
          <w:rFonts w:cs="Arial"/>
          <w:sz w:val="20"/>
          <w:szCs w:val="20"/>
        </w:rPr>
        <w:t xml:space="preserve"> so, da subjekt </w:t>
      </w:r>
      <w:r w:rsidRPr="00F47C2D">
        <w:rPr>
          <w:rFonts w:cs="Arial"/>
          <w:sz w:val="20"/>
          <w:szCs w:val="20"/>
        </w:rPr>
        <w:t>ni v enem od po</w:t>
      </w:r>
      <w:r w:rsidRPr="00171D1E">
        <w:rPr>
          <w:rFonts w:cs="Arial"/>
          <w:sz w:val="20"/>
          <w:szCs w:val="20"/>
        </w:rPr>
        <w:t>ložajev iz 75. člena ZJN-3</w:t>
      </w:r>
      <w:r w:rsidRPr="00F47C2D">
        <w:rPr>
          <w:rFonts w:cs="Arial"/>
          <w:sz w:val="20"/>
          <w:szCs w:val="20"/>
        </w:rPr>
        <w:t>, zaradi katerega so ali bi lahko bili gospodarski subjekti izključeni iz sodelovanja v postopku javnega naročanja;</w:t>
      </w:r>
      <w:r w:rsidRPr="00171D1E">
        <w:rPr>
          <w:rFonts w:cs="Arial"/>
          <w:sz w:val="20"/>
          <w:szCs w:val="20"/>
        </w:rPr>
        <w:t xml:space="preserve"> in da </w:t>
      </w:r>
      <w:r w:rsidRPr="00F47C2D">
        <w:rPr>
          <w:rFonts w:cs="Arial"/>
          <w:sz w:val="20"/>
          <w:szCs w:val="20"/>
        </w:rPr>
        <w:t>izpolnjuje ustrezne pogoje za sodelovanje, določene v</w:t>
      </w:r>
      <w:r>
        <w:rPr>
          <w:rFonts w:cs="Arial"/>
          <w:sz w:val="20"/>
          <w:szCs w:val="20"/>
        </w:rPr>
        <w:t xml:space="preserve"> skladu s 76. č</w:t>
      </w:r>
      <w:r w:rsidRPr="00171D1E">
        <w:rPr>
          <w:rFonts w:cs="Arial"/>
          <w:sz w:val="20"/>
          <w:szCs w:val="20"/>
        </w:rPr>
        <w:t>lenom ZJN-3</w:t>
      </w:r>
      <w:r>
        <w:rPr>
          <w:rFonts w:cs="Arial"/>
          <w:sz w:val="20"/>
          <w:szCs w:val="20"/>
        </w:rPr>
        <w:t xml:space="preserve">, kot je zahtevano v teh navodilih pod točkama 9.1. in 9.2.. </w:t>
      </w:r>
      <w:r w:rsidR="00776495" w:rsidRPr="006A20D5">
        <w:rPr>
          <w:sz w:val="20"/>
          <w:szCs w:val="20"/>
        </w:rPr>
        <w:t xml:space="preserve">Gospodarski subjekt lahko glede </w:t>
      </w:r>
      <w:r w:rsidR="00776495">
        <w:rPr>
          <w:sz w:val="20"/>
          <w:szCs w:val="20"/>
        </w:rPr>
        <w:t>ustreznosti za opravljanje poklicne dejavnosti</w:t>
      </w:r>
      <w:r w:rsidR="00776495" w:rsidRPr="00776495">
        <w:rPr>
          <w:sz w:val="20"/>
          <w:szCs w:val="20"/>
        </w:rPr>
        <w:t xml:space="preserve"> </w:t>
      </w:r>
      <w:r w:rsidR="00776495" w:rsidRPr="006A20D5">
        <w:rPr>
          <w:sz w:val="20"/>
          <w:szCs w:val="20"/>
        </w:rPr>
        <w:t>po potrebi uporabi zmogljivosti drugih subjektov</w:t>
      </w:r>
      <w:r w:rsidR="00776495">
        <w:rPr>
          <w:sz w:val="20"/>
          <w:szCs w:val="20"/>
        </w:rPr>
        <w:t xml:space="preserve">, pri čemer mora gospodarski subjekt izpolnjevati pogoj za svoj del posla. </w:t>
      </w:r>
      <w:r w:rsidRPr="006A20D5">
        <w:rPr>
          <w:sz w:val="20"/>
          <w:szCs w:val="20"/>
        </w:rPr>
        <w:t>Gospodarski subjekt lahko glede pogojev v zvezi z ekonomskim in finančnim položajem ter tehnično in strokovno sposobnostjo po potrebi uporabi zmogljivosti drugih subjektov, pri čemer mora naročniku dokazati, da bo imel na voljo potrebna sredstva, na primer s predložitvijo zagotovil teh subjektov v ta namen</w:t>
      </w:r>
      <w:r w:rsidRPr="00776495">
        <w:rPr>
          <w:rFonts w:cs="Arial"/>
          <w:sz w:val="20"/>
          <w:szCs w:val="20"/>
        </w:rPr>
        <w:t>.</w:t>
      </w:r>
      <w:r w:rsidR="00776495" w:rsidRPr="00776495">
        <w:rPr>
          <w:rFonts w:cs="Arial"/>
          <w:sz w:val="20"/>
          <w:szCs w:val="20"/>
        </w:rPr>
        <w:t xml:space="preserve"> V primeru sklicevanja na zmogljivosti drugih subjektov morajo slednji izvesti storitve v delu za katere se zahtevajo te zmogljivosti.</w:t>
      </w:r>
    </w:p>
    <w:p w:rsidR="00AE41F8" w:rsidRDefault="00AE41F8" w:rsidP="00AE41F8">
      <w:pPr>
        <w:pStyle w:val="Heading3"/>
        <w:numPr>
          <w:ilvl w:val="2"/>
          <w:numId w:val="7"/>
        </w:numPr>
        <w:rPr>
          <w:sz w:val="20"/>
          <w:szCs w:val="20"/>
        </w:rPr>
      </w:pPr>
      <w:bookmarkStart w:id="42" w:name="_Toc494718101"/>
      <w:r w:rsidRPr="006A12FF">
        <w:rPr>
          <w:sz w:val="20"/>
          <w:szCs w:val="20"/>
        </w:rPr>
        <w:t>Skupna ponudba</w:t>
      </w:r>
      <w:bookmarkEnd w:id="42"/>
    </w:p>
    <w:p w:rsidR="00AE41F8" w:rsidRPr="00171D1E" w:rsidRDefault="00AE41F8" w:rsidP="00AE41F8">
      <w:pPr>
        <w:spacing w:before="100" w:beforeAutospacing="1" w:after="100" w:afterAutospacing="1"/>
        <w:rPr>
          <w:rFonts w:cs="Arial"/>
          <w:sz w:val="20"/>
          <w:szCs w:val="20"/>
        </w:rPr>
      </w:pPr>
      <w:r>
        <w:rPr>
          <w:rFonts w:cs="Arial"/>
          <w:sz w:val="20"/>
          <w:szCs w:val="20"/>
        </w:rPr>
        <w:t>V primeru, da skupina</w:t>
      </w:r>
      <w:r w:rsidRPr="00AB730A">
        <w:rPr>
          <w:rFonts w:cs="Arial"/>
          <w:sz w:val="20"/>
          <w:szCs w:val="20"/>
        </w:rPr>
        <w:t xml:space="preserve"> gospodarskih subjektov, vključno z začasnimi združenji, v postopku o</w:t>
      </w:r>
      <w:r>
        <w:rPr>
          <w:rFonts w:cs="Arial"/>
          <w:sz w:val="20"/>
          <w:szCs w:val="20"/>
        </w:rPr>
        <w:t>ddaje javnega naročila nastopa</w:t>
      </w:r>
      <w:r w:rsidRPr="00AB730A">
        <w:rPr>
          <w:rFonts w:cs="Arial"/>
          <w:sz w:val="20"/>
          <w:szCs w:val="20"/>
        </w:rPr>
        <w:t xml:space="preserve"> skupaj, je treba za vsakega od sodelujočih gospodarskih subjektov predložiti ločen </w:t>
      </w:r>
      <w:r>
        <w:rPr>
          <w:rFonts w:cs="Arial"/>
          <w:sz w:val="20"/>
          <w:szCs w:val="20"/>
        </w:rPr>
        <w:t>ESPD</w:t>
      </w:r>
      <w:r w:rsidRPr="00AB730A">
        <w:rPr>
          <w:rFonts w:cs="Arial"/>
          <w:sz w:val="20"/>
          <w:szCs w:val="20"/>
        </w:rPr>
        <w:t>, v katerem se navedejo informacije, ki se zahtevajo v delih II do V.</w:t>
      </w:r>
    </w:p>
    <w:p w:rsidR="00AE41F8" w:rsidRDefault="00AE41F8" w:rsidP="00AE41F8">
      <w:pPr>
        <w:rPr>
          <w:rFonts w:cs="Arial"/>
          <w:sz w:val="20"/>
          <w:szCs w:val="20"/>
          <w:u w:val="single"/>
        </w:rPr>
      </w:pPr>
      <w:r w:rsidRPr="006A12FF">
        <w:rPr>
          <w:rFonts w:cs="Arial"/>
          <w:sz w:val="20"/>
          <w:szCs w:val="20"/>
        </w:rPr>
        <w:t xml:space="preserve">V primeru, da skupina ponudnikov predloži skupno ponudbo, </w:t>
      </w:r>
      <w:r w:rsidRPr="00E0235B">
        <w:rPr>
          <w:rFonts w:cs="Arial"/>
          <w:sz w:val="20"/>
          <w:szCs w:val="20"/>
          <w:u w:val="single"/>
        </w:rPr>
        <w:t>pri nobenem izmed partnerjev ne smejo o</w:t>
      </w:r>
      <w:r>
        <w:rPr>
          <w:rFonts w:cs="Arial"/>
          <w:sz w:val="20"/>
          <w:szCs w:val="20"/>
          <w:u w:val="single"/>
        </w:rPr>
        <w:t xml:space="preserve">bstajati razlogi za izključitev (vsi pod točko 9.1) </w:t>
      </w:r>
      <w:r w:rsidRPr="00E0235B">
        <w:rPr>
          <w:rFonts w:cs="Arial"/>
          <w:sz w:val="20"/>
          <w:szCs w:val="20"/>
          <w:u w:val="single"/>
        </w:rPr>
        <w:t xml:space="preserve">in vsak izmed partnerjev mora izpolnjevati pogoj </w:t>
      </w:r>
      <w:r>
        <w:rPr>
          <w:rFonts w:cs="Arial"/>
          <w:sz w:val="20"/>
          <w:szCs w:val="20"/>
          <w:u w:val="single"/>
        </w:rPr>
        <w:t xml:space="preserve">ustreznosti glede opravljanja poklicne dejavnosti </w:t>
      </w:r>
      <w:r w:rsidR="003976B7">
        <w:rPr>
          <w:rFonts w:cs="Arial"/>
          <w:sz w:val="20"/>
          <w:szCs w:val="20"/>
          <w:u w:val="single"/>
        </w:rPr>
        <w:t xml:space="preserve">za svoj del posla </w:t>
      </w:r>
      <w:r>
        <w:rPr>
          <w:rFonts w:cs="Arial"/>
          <w:sz w:val="20"/>
          <w:szCs w:val="20"/>
          <w:u w:val="single"/>
        </w:rPr>
        <w:t xml:space="preserve">(točka </w:t>
      </w:r>
      <w:r w:rsidRPr="00E0235B">
        <w:rPr>
          <w:rFonts w:cs="Arial"/>
          <w:sz w:val="20"/>
          <w:szCs w:val="20"/>
          <w:u w:val="single"/>
        </w:rPr>
        <w:t>9.2.1</w:t>
      </w:r>
      <w:r>
        <w:rPr>
          <w:rFonts w:cs="Arial"/>
          <w:sz w:val="20"/>
          <w:szCs w:val="20"/>
          <w:u w:val="single"/>
        </w:rPr>
        <w:t>)</w:t>
      </w:r>
      <w:r w:rsidRPr="00E0235B">
        <w:rPr>
          <w:rFonts w:cs="Arial"/>
          <w:sz w:val="20"/>
          <w:szCs w:val="20"/>
          <w:u w:val="single"/>
        </w:rPr>
        <w:t xml:space="preserve">. </w:t>
      </w:r>
    </w:p>
    <w:p w:rsidR="00AE41F8" w:rsidRDefault="00AE41F8" w:rsidP="00AE41F8">
      <w:pPr>
        <w:rPr>
          <w:rFonts w:cs="Arial"/>
          <w:sz w:val="20"/>
          <w:szCs w:val="20"/>
          <w:u w:val="single"/>
        </w:rPr>
      </w:pPr>
      <w:r>
        <w:rPr>
          <w:rFonts w:cs="Arial"/>
          <w:sz w:val="20"/>
          <w:szCs w:val="20"/>
          <w:u w:val="single"/>
        </w:rPr>
        <w:t xml:space="preserve">Pogoje v zvezi z tehnično in strokovno sposobnostjo (točka 9.2.2.) lahko izpolnjujejo skupno. </w:t>
      </w:r>
    </w:p>
    <w:p w:rsidR="00AE41F8" w:rsidRPr="005A5457" w:rsidRDefault="00AE41F8" w:rsidP="00AE41F8">
      <w:pPr>
        <w:rPr>
          <w:rFonts w:cs="Arial"/>
          <w:sz w:val="20"/>
          <w:szCs w:val="20"/>
          <w:u w:val="single"/>
        </w:rPr>
      </w:pPr>
      <w:r w:rsidRPr="006A12FF">
        <w:rPr>
          <w:rFonts w:cs="Arial"/>
          <w:sz w:val="20"/>
          <w:szCs w:val="20"/>
        </w:rPr>
        <w:t>V primeru, da ponudnik nastopa s partner</w:t>
      </w:r>
      <w:r>
        <w:rPr>
          <w:rFonts w:cs="Arial"/>
          <w:sz w:val="20"/>
          <w:szCs w:val="20"/>
        </w:rPr>
        <w:t xml:space="preserve">ji, </w:t>
      </w:r>
      <w:r w:rsidRPr="005A5457">
        <w:rPr>
          <w:rFonts w:cs="Arial"/>
          <w:sz w:val="20"/>
          <w:szCs w:val="20"/>
          <w:u w:val="single"/>
        </w:rPr>
        <w:t xml:space="preserve">mora predložiti ustrezeno pogodbo o skupni izvedbi predmetnega naročila (partnerska pogodba), v kateri se </w:t>
      </w:r>
      <w:r w:rsidRPr="008C35EC">
        <w:rPr>
          <w:rFonts w:cs="Arial"/>
          <w:sz w:val="20"/>
          <w:szCs w:val="20"/>
          <w:u w:val="single"/>
        </w:rPr>
        <w:t>opredeli v kateri se opredeli poslovodečega partnerja, ki bo od naročnika sprejemal obveznosti, navodila in lahko tudi plačila v imenu in za račun vseh sodelujočih,</w:t>
      </w:r>
      <w:r>
        <w:rPr>
          <w:rFonts w:cs="Arial"/>
          <w:sz w:val="20"/>
          <w:szCs w:val="20"/>
          <w:u w:val="single"/>
        </w:rPr>
        <w:t xml:space="preserve"> ter </w:t>
      </w:r>
      <w:r w:rsidRPr="008C35EC">
        <w:rPr>
          <w:rFonts w:cs="Arial"/>
          <w:sz w:val="20"/>
          <w:szCs w:val="20"/>
          <w:u w:val="single"/>
        </w:rPr>
        <w:t>delež in vrsto nalog, ki jih opravlja posamezen partner. Pogodba mora tudi jasno določati, da</w:t>
      </w:r>
      <w:r w:rsidRPr="005A5457">
        <w:rPr>
          <w:rFonts w:cs="Arial"/>
          <w:sz w:val="20"/>
          <w:szCs w:val="20"/>
          <w:u w:val="single"/>
        </w:rPr>
        <w:t xml:space="preserve"> proti naročniku za celotno obveznost in za vsak njen del odgovarjajo vsi partnerji solidarno in vsak posebej v celoti.</w:t>
      </w:r>
    </w:p>
    <w:p w:rsidR="00AE41F8" w:rsidRPr="00BB77FB" w:rsidRDefault="00AE41F8" w:rsidP="00AE41F8">
      <w:pPr>
        <w:rPr>
          <w:rFonts w:cs="Arial"/>
          <w:color w:val="000000"/>
          <w:sz w:val="20"/>
          <w:szCs w:val="20"/>
        </w:rPr>
      </w:pPr>
      <w:r w:rsidRPr="006A12FF">
        <w:rPr>
          <w:rFonts w:cs="Arial"/>
          <w:color w:val="000000"/>
          <w:sz w:val="20"/>
          <w:szCs w:val="20"/>
        </w:rPr>
        <w:t>Ponudnik, ki nastopa v več kot eni ponudbi, ne glede na to, ali nastopa samostojno ali kot partner v skupni ponudbi, diskvalificira vse ponudbe, v katerih nastopa.</w:t>
      </w:r>
    </w:p>
    <w:p w:rsidR="00AE41F8" w:rsidRPr="00D279DD" w:rsidRDefault="00AE41F8" w:rsidP="00AE41F8">
      <w:pPr>
        <w:pStyle w:val="Heading3"/>
        <w:numPr>
          <w:ilvl w:val="2"/>
          <w:numId w:val="7"/>
        </w:numPr>
        <w:rPr>
          <w:sz w:val="20"/>
          <w:szCs w:val="20"/>
        </w:rPr>
      </w:pPr>
      <w:bookmarkStart w:id="43" w:name="_Toc494718102"/>
      <w:r w:rsidRPr="006A12FF">
        <w:rPr>
          <w:sz w:val="20"/>
          <w:szCs w:val="20"/>
        </w:rPr>
        <w:t>Ponudba s podizvajalci</w:t>
      </w:r>
      <w:bookmarkEnd w:id="43"/>
    </w:p>
    <w:p w:rsidR="00AE41F8" w:rsidRDefault="00AE41F8" w:rsidP="00AE41F8">
      <w:pPr>
        <w:spacing w:after="0"/>
        <w:rPr>
          <w:rFonts w:cs="Arial"/>
          <w:sz w:val="20"/>
          <w:szCs w:val="20"/>
        </w:rPr>
      </w:pPr>
    </w:p>
    <w:p w:rsidR="00AE41F8" w:rsidRPr="004812A8" w:rsidRDefault="00AE41F8" w:rsidP="00AE41F8">
      <w:pPr>
        <w:spacing w:after="0"/>
        <w:rPr>
          <w:rFonts w:cs="Arial"/>
          <w:sz w:val="20"/>
          <w:szCs w:val="20"/>
        </w:rPr>
      </w:pPr>
      <w:r w:rsidRPr="00D21424">
        <w:rPr>
          <w:rFonts w:cs="Arial"/>
          <w:sz w:val="20"/>
          <w:szCs w:val="20"/>
        </w:rPr>
        <w:t>V primeru, da</w:t>
      </w:r>
      <w:r w:rsidRPr="004812A8">
        <w:rPr>
          <w:rFonts w:cs="Arial"/>
          <w:sz w:val="20"/>
          <w:szCs w:val="20"/>
        </w:rPr>
        <w:t xml:space="preserve"> bo ponudnik izvajal javno naročilo s podizvajalci, mora v ponudbi:</w:t>
      </w:r>
    </w:p>
    <w:p w:rsidR="00AE41F8" w:rsidRPr="004812A8" w:rsidRDefault="00AE41F8" w:rsidP="00AE41F8">
      <w:pPr>
        <w:spacing w:after="0"/>
        <w:rPr>
          <w:rFonts w:cs="Arial"/>
          <w:sz w:val="20"/>
          <w:szCs w:val="20"/>
        </w:rPr>
      </w:pPr>
      <w:r w:rsidRPr="004812A8">
        <w:rPr>
          <w:rFonts w:cs="Arial"/>
          <w:sz w:val="20"/>
          <w:szCs w:val="20"/>
        </w:rPr>
        <w:lastRenderedPageBreak/>
        <w:t>– navesti vse podizvajalce ter vsak del javnega naročila, ki ga namerava oddati v podizvajanje,</w:t>
      </w:r>
    </w:p>
    <w:p w:rsidR="00AE41F8" w:rsidRPr="004812A8" w:rsidRDefault="00AE41F8" w:rsidP="00AE41F8">
      <w:pPr>
        <w:spacing w:after="0"/>
        <w:rPr>
          <w:rFonts w:cs="Arial"/>
          <w:sz w:val="20"/>
          <w:szCs w:val="20"/>
        </w:rPr>
      </w:pPr>
      <w:r w:rsidRPr="004812A8">
        <w:rPr>
          <w:rFonts w:cs="Arial"/>
          <w:sz w:val="20"/>
          <w:szCs w:val="20"/>
        </w:rPr>
        <w:t>– kontaktne podatke in zakonite zastopnike predlaganih podizvajalcev,</w:t>
      </w:r>
    </w:p>
    <w:p w:rsidR="00AE41F8" w:rsidRPr="00D21424" w:rsidRDefault="00AE41F8" w:rsidP="00AE41F8">
      <w:pPr>
        <w:spacing w:after="0"/>
        <w:rPr>
          <w:rFonts w:cs="Arial"/>
          <w:sz w:val="20"/>
          <w:szCs w:val="20"/>
        </w:rPr>
      </w:pPr>
      <w:r w:rsidRPr="004812A8">
        <w:rPr>
          <w:rFonts w:cs="Arial"/>
          <w:sz w:val="20"/>
          <w:szCs w:val="20"/>
        </w:rPr>
        <w:t xml:space="preserve">– izpolnjene ESPD teh podizvajalcev </w:t>
      </w:r>
      <w:r w:rsidRPr="00D21424">
        <w:rPr>
          <w:rFonts w:cs="Arial"/>
          <w:sz w:val="20"/>
          <w:szCs w:val="20"/>
        </w:rPr>
        <w:t xml:space="preserve">z </w:t>
      </w:r>
      <w:r w:rsidRPr="00E71E48">
        <w:rPr>
          <w:rFonts w:cs="Arial"/>
          <w:sz w:val="20"/>
          <w:szCs w:val="20"/>
        </w:rPr>
        <w:t>informacijami,</w:t>
      </w:r>
      <w:r w:rsidRPr="00D21424">
        <w:rPr>
          <w:rFonts w:cs="Arial"/>
          <w:sz w:val="20"/>
          <w:szCs w:val="20"/>
        </w:rPr>
        <w:t xml:space="preserve"> da posamezni podizvajalec </w:t>
      </w:r>
      <w:r w:rsidRPr="00F47C2D">
        <w:rPr>
          <w:rFonts w:cs="Arial"/>
          <w:sz w:val="20"/>
          <w:szCs w:val="20"/>
        </w:rPr>
        <w:t>ni v enem od po</w:t>
      </w:r>
      <w:r w:rsidRPr="00D21424">
        <w:rPr>
          <w:rFonts w:cs="Arial"/>
          <w:sz w:val="20"/>
          <w:szCs w:val="20"/>
        </w:rPr>
        <w:t>ložajev iz 75. člena ZJN-3, zaradi katerega je ali bi lahko bil</w:t>
      </w:r>
      <w:r w:rsidRPr="00F47C2D">
        <w:rPr>
          <w:rFonts w:cs="Arial"/>
          <w:sz w:val="20"/>
          <w:szCs w:val="20"/>
        </w:rPr>
        <w:t xml:space="preserve"> </w:t>
      </w:r>
      <w:r w:rsidRPr="00D21424">
        <w:rPr>
          <w:rFonts w:cs="Arial"/>
          <w:sz w:val="20"/>
          <w:szCs w:val="20"/>
        </w:rPr>
        <w:t>izključen</w:t>
      </w:r>
      <w:r w:rsidRPr="00F47C2D">
        <w:rPr>
          <w:rFonts w:cs="Arial"/>
          <w:sz w:val="20"/>
          <w:szCs w:val="20"/>
        </w:rPr>
        <w:t xml:space="preserve"> iz sodelovanja v postopku javnega naročanja;</w:t>
      </w:r>
      <w:r w:rsidRPr="00D21424">
        <w:rPr>
          <w:rFonts w:cs="Arial"/>
          <w:sz w:val="20"/>
          <w:szCs w:val="20"/>
        </w:rPr>
        <w:t xml:space="preserve"> in da </w:t>
      </w:r>
      <w:r w:rsidRPr="00F47C2D">
        <w:rPr>
          <w:rFonts w:cs="Arial"/>
          <w:sz w:val="20"/>
          <w:szCs w:val="20"/>
        </w:rPr>
        <w:t>izpolnjuje ustrezne pogoje za sodelovanje, določene v</w:t>
      </w:r>
      <w:r>
        <w:rPr>
          <w:rFonts w:cs="Arial"/>
          <w:sz w:val="20"/>
          <w:szCs w:val="20"/>
        </w:rPr>
        <w:t xml:space="preserve"> skladu s 76. č</w:t>
      </w:r>
      <w:r w:rsidRPr="00D21424">
        <w:rPr>
          <w:rFonts w:cs="Arial"/>
          <w:sz w:val="20"/>
          <w:szCs w:val="20"/>
        </w:rPr>
        <w:t>lenom ZJN-3</w:t>
      </w:r>
      <w:r w:rsidRPr="00B05BCC">
        <w:rPr>
          <w:rFonts w:cs="Arial"/>
          <w:sz w:val="20"/>
          <w:szCs w:val="20"/>
        </w:rPr>
        <w:t xml:space="preserve"> </w:t>
      </w:r>
      <w:r>
        <w:rPr>
          <w:rFonts w:cs="Arial"/>
          <w:sz w:val="20"/>
          <w:szCs w:val="20"/>
        </w:rPr>
        <w:t>kot so zahtevane v teh navodilih</w:t>
      </w:r>
      <w:r w:rsidRPr="00F47C2D">
        <w:rPr>
          <w:rFonts w:cs="Arial"/>
          <w:sz w:val="20"/>
          <w:szCs w:val="20"/>
        </w:rPr>
        <w:t>;</w:t>
      </w:r>
      <w:r w:rsidRPr="00D21424">
        <w:rPr>
          <w:rFonts w:cs="Arial"/>
          <w:sz w:val="20"/>
          <w:szCs w:val="20"/>
        </w:rPr>
        <w:t xml:space="preserve"> in</w:t>
      </w:r>
    </w:p>
    <w:p w:rsidR="00AE41F8" w:rsidRPr="00D21424" w:rsidRDefault="00AE41F8" w:rsidP="00AE41F8">
      <w:pPr>
        <w:spacing w:after="0"/>
        <w:rPr>
          <w:rFonts w:cs="Arial"/>
          <w:sz w:val="20"/>
          <w:szCs w:val="20"/>
        </w:rPr>
      </w:pPr>
      <w:r w:rsidRPr="004812A8">
        <w:rPr>
          <w:rFonts w:cs="Arial"/>
          <w:sz w:val="20"/>
          <w:szCs w:val="20"/>
        </w:rPr>
        <w:t>– priložiti zahtevo podizvajalca za neposredno plačilo, če podizvajalec to zahteva.</w:t>
      </w:r>
    </w:p>
    <w:p w:rsidR="00AE41F8" w:rsidRPr="004812A8" w:rsidRDefault="00AE41F8" w:rsidP="00AE41F8">
      <w:pPr>
        <w:spacing w:after="0"/>
        <w:rPr>
          <w:rFonts w:cs="Arial"/>
          <w:sz w:val="20"/>
          <w:szCs w:val="20"/>
        </w:rPr>
      </w:pPr>
    </w:p>
    <w:p w:rsidR="00AE41F8" w:rsidRPr="00D21424" w:rsidRDefault="00AE41F8" w:rsidP="00AE41F8">
      <w:pPr>
        <w:spacing w:after="0"/>
        <w:rPr>
          <w:rFonts w:cs="Arial"/>
          <w:sz w:val="20"/>
          <w:szCs w:val="20"/>
        </w:rPr>
      </w:pPr>
      <w:r w:rsidRPr="004812A8">
        <w:rPr>
          <w:rFonts w:cs="Arial"/>
          <w:sz w:val="20"/>
          <w:szCs w:val="20"/>
          <w:u w:val="single"/>
        </w:rPr>
        <w:t>Glavni izvajalec mora med izvajanjem</w:t>
      </w:r>
      <w:r w:rsidRPr="004812A8">
        <w:rPr>
          <w:rFonts w:cs="Arial"/>
          <w:sz w:val="20"/>
          <w:szCs w:val="20"/>
        </w:rPr>
        <w:t xml:space="preserve"> javnega naročila </w:t>
      </w:r>
      <w:r w:rsidRPr="004812A8">
        <w:rPr>
          <w:rFonts w:cs="Arial"/>
          <w:sz w:val="20"/>
          <w:szCs w:val="20"/>
          <w:u w:val="single"/>
        </w:rPr>
        <w:t>naročnika obvestiti o morebitnih spremembah</w:t>
      </w:r>
      <w:r w:rsidRPr="004812A8">
        <w:rPr>
          <w:rFonts w:cs="Arial"/>
          <w:sz w:val="20"/>
          <w:szCs w:val="20"/>
        </w:rPr>
        <w:t xml:space="preserve"> informacij iz prejšnjega odstavka in poslati informacije o novih podizvajalcih, ki jih namerava naknadno vključiti v izva</w:t>
      </w:r>
      <w:r w:rsidRPr="00D21424">
        <w:rPr>
          <w:rFonts w:cs="Arial"/>
          <w:sz w:val="20"/>
          <w:szCs w:val="20"/>
        </w:rPr>
        <w:t>janje naročila</w:t>
      </w:r>
      <w:r w:rsidRPr="004812A8">
        <w:rPr>
          <w:rFonts w:cs="Arial"/>
          <w:sz w:val="20"/>
          <w:szCs w:val="20"/>
        </w:rPr>
        <w:t xml:space="preserve">, </w:t>
      </w:r>
      <w:r w:rsidRPr="004812A8">
        <w:rPr>
          <w:rFonts w:cs="Arial"/>
          <w:sz w:val="20"/>
          <w:szCs w:val="20"/>
          <w:u w:val="single"/>
        </w:rPr>
        <w:t>in sicer najkasneje v petih dneh po spremembi</w:t>
      </w:r>
      <w:r w:rsidRPr="004812A8">
        <w:rPr>
          <w:rFonts w:cs="Arial"/>
          <w:sz w:val="20"/>
          <w:szCs w:val="20"/>
        </w:rPr>
        <w:t>. V primeru vključitve novih podizvajalcev mora glavni izvajalec skupaj z obvestilom posredovati tudi podatke in dokumente iz druge, tretje in četrte alineje prejšnjega odstavka.</w:t>
      </w:r>
    </w:p>
    <w:p w:rsidR="00AE41F8" w:rsidRPr="004812A8" w:rsidRDefault="00AE41F8" w:rsidP="00AE41F8">
      <w:pPr>
        <w:spacing w:after="0"/>
        <w:rPr>
          <w:rFonts w:cs="Arial"/>
          <w:sz w:val="20"/>
          <w:szCs w:val="20"/>
        </w:rPr>
      </w:pPr>
    </w:p>
    <w:p w:rsidR="00AE41F8" w:rsidRPr="00D21424" w:rsidRDefault="00AE41F8" w:rsidP="00AE41F8">
      <w:pPr>
        <w:spacing w:after="0"/>
        <w:rPr>
          <w:rFonts w:cs="Arial"/>
          <w:sz w:val="20"/>
          <w:szCs w:val="20"/>
        </w:rPr>
      </w:pPr>
      <w:r w:rsidRPr="00D21424">
        <w:rPr>
          <w:rFonts w:cs="Arial"/>
          <w:sz w:val="20"/>
          <w:szCs w:val="20"/>
        </w:rPr>
        <w:t>Naročnik bo zavrnil</w:t>
      </w:r>
      <w:r w:rsidRPr="004812A8">
        <w:rPr>
          <w:rFonts w:cs="Arial"/>
          <w:sz w:val="20"/>
          <w:szCs w:val="20"/>
        </w:rPr>
        <w:t xml:space="preserve"> vsakega podizvajalca, če zanj obstajajo razlogi za iz</w:t>
      </w:r>
      <w:r w:rsidRPr="00D21424">
        <w:rPr>
          <w:rFonts w:cs="Arial"/>
          <w:sz w:val="20"/>
          <w:szCs w:val="20"/>
        </w:rPr>
        <w:t>ključitev iz prvega, drugega ali</w:t>
      </w:r>
      <w:r w:rsidRPr="004812A8">
        <w:rPr>
          <w:rFonts w:cs="Arial"/>
          <w:sz w:val="20"/>
          <w:szCs w:val="20"/>
        </w:rPr>
        <w:t xml:space="preserve"> četrteg</w:t>
      </w:r>
      <w:r>
        <w:rPr>
          <w:rFonts w:cs="Arial"/>
          <w:sz w:val="20"/>
          <w:szCs w:val="20"/>
        </w:rPr>
        <w:t>a odstavka 75. člena ZJN-3, i</w:t>
      </w:r>
      <w:r w:rsidRPr="00D21424">
        <w:rPr>
          <w:rFonts w:cs="Arial"/>
          <w:sz w:val="20"/>
          <w:szCs w:val="20"/>
        </w:rPr>
        <w:t xml:space="preserve">n </w:t>
      </w:r>
      <w:r w:rsidRPr="004812A8">
        <w:rPr>
          <w:rFonts w:cs="Arial"/>
          <w:sz w:val="20"/>
          <w:szCs w:val="20"/>
        </w:rPr>
        <w:t>tudi, če zanj obstajajo razlogi za izključitev iz šesteg</w:t>
      </w:r>
      <w:r w:rsidRPr="00D21424">
        <w:rPr>
          <w:rFonts w:cs="Arial"/>
          <w:sz w:val="20"/>
          <w:szCs w:val="20"/>
        </w:rPr>
        <w:t xml:space="preserve">a odstavka 75. člena ZJN-3. </w:t>
      </w:r>
    </w:p>
    <w:p w:rsidR="00AE41F8" w:rsidRPr="00D21424" w:rsidRDefault="00AE41F8" w:rsidP="00AE41F8">
      <w:pPr>
        <w:spacing w:after="0"/>
        <w:rPr>
          <w:rFonts w:cs="Arial"/>
          <w:sz w:val="20"/>
          <w:szCs w:val="20"/>
        </w:rPr>
      </w:pPr>
      <w:r w:rsidRPr="004812A8">
        <w:rPr>
          <w:rFonts w:cs="Arial"/>
          <w:sz w:val="20"/>
          <w:szCs w:val="20"/>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w:t>
      </w:r>
      <w:r w:rsidRPr="00D21424">
        <w:rPr>
          <w:rFonts w:cs="Arial"/>
          <w:sz w:val="20"/>
          <w:szCs w:val="20"/>
        </w:rPr>
        <w:t xml:space="preserve">javnega naročila. Naročnik bo </w:t>
      </w:r>
      <w:r w:rsidRPr="004812A8">
        <w:rPr>
          <w:rFonts w:cs="Arial"/>
          <w:sz w:val="20"/>
          <w:szCs w:val="20"/>
        </w:rPr>
        <w:t>o morebitni zavrnit</w:t>
      </w:r>
      <w:r w:rsidRPr="00D21424">
        <w:rPr>
          <w:rFonts w:cs="Arial"/>
          <w:sz w:val="20"/>
          <w:szCs w:val="20"/>
        </w:rPr>
        <w:t>vi novega podizvajalca obvestil</w:t>
      </w:r>
      <w:r w:rsidRPr="004812A8">
        <w:rPr>
          <w:rFonts w:cs="Arial"/>
          <w:sz w:val="20"/>
          <w:szCs w:val="20"/>
        </w:rPr>
        <w:t xml:space="preserve"> glavnega izvajalca najpozneje v desetih dneh od prejema predloga.</w:t>
      </w:r>
    </w:p>
    <w:p w:rsidR="00AE41F8" w:rsidRPr="004812A8" w:rsidRDefault="00AE41F8" w:rsidP="00AE41F8">
      <w:pPr>
        <w:spacing w:after="0"/>
        <w:rPr>
          <w:rFonts w:cs="Arial"/>
          <w:sz w:val="20"/>
          <w:szCs w:val="20"/>
        </w:rPr>
      </w:pPr>
    </w:p>
    <w:p w:rsidR="00AE41F8" w:rsidRPr="004812A8" w:rsidRDefault="00AE41F8" w:rsidP="00AE41F8">
      <w:pPr>
        <w:spacing w:after="0"/>
        <w:rPr>
          <w:rFonts w:cs="Arial"/>
          <w:sz w:val="20"/>
          <w:szCs w:val="20"/>
        </w:rPr>
      </w:pPr>
      <w:r w:rsidRPr="004812A8">
        <w:rPr>
          <w:rFonts w:cs="Arial"/>
          <w:sz w:val="20"/>
          <w:szCs w:val="20"/>
        </w:rPr>
        <w:t xml:space="preserve">Kadar namerava ponudnik izvesti javno naročilo s podizvajalcem, ki </w:t>
      </w:r>
      <w:r w:rsidRPr="00D21424">
        <w:rPr>
          <w:rFonts w:cs="Arial"/>
          <w:sz w:val="20"/>
          <w:szCs w:val="20"/>
        </w:rPr>
        <w:t xml:space="preserve">pravilno </w:t>
      </w:r>
      <w:r w:rsidRPr="004812A8">
        <w:rPr>
          <w:rFonts w:cs="Arial"/>
          <w:sz w:val="20"/>
          <w:szCs w:val="20"/>
        </w:rPr>
        <w:t>zahteva neposredno plačilo, mora:</w:t>
      </w:r>
    </w:p>
    <w:p w:rsidR="00AE41F8" w:rsidRPr="004812A8" w:rsidRDefault="00AE41F8" w:rsidP="00AE41F8">
      <w:pPr>
        <w:spacing w:after="0"/>
        <w:rPr>
          <w:rFonts w:cs="Arial"/>
          <w:sz w:val="20"/>
          <w:szCs w:val="20"/>
        </w:rPr>
      </w:pPr>
      <w:r w:rsidRPr="004812A8">
        <w:rPr>
          <w:rFonts w:cs="Arial"/>
          <w:sz w:val="20"/>
          <w:szCs w:val="20"/>
        </w:rPr>
        <w:t>– glavni izvajalec v pogodbi pooblastiti naročnika, da na podlagi potrjenega računa oziroma situacije s strani glavnega izvajalca neposredno plačuje podizvajalcu,</w:t>
      </w:r>
    </w:p>
    <w:p w:rsidR="00AE41F8" w:rsidRPr="004812A8" w:rsidRDefault="00AE41F8" w:rsidP="00AE41F8">
      <w:pPr>
        <w:spacing w:after="0"/>
        <w:rPr>
          <w:rFonts w:cs="Arial"/>
          <w:sz w:val="20"/>
          <w:szCs w:val="20"/>
        </w:rPr>
      </w:pPr>
      <w:r w:rsidRPr="004812A8">
        <w:rPr>
          <w:rFonts w:cs="Arial"/>
          <w:sz w:val="20"/>
          <w:szCs w:val="20"/>
        </w:rPr>
        <w:t>– podizvajalec predložiti soglasje, na podlagi katerega naročnik namesto ponudnika poravna podizvajalčevo terjatev do ponudnika,</w:t>
      </w:r>
    </w:p>
    <w:p w:rsidR="00AE41F8" w:rsidRPr="004812A8" w:rsidRDefault="00AE41F8" w:rsidP="00AE41F8">
      <w:pPr>
        <w:spacing w:after="0"/>
        <w:rPr>
          <w:rFonts w:cs="Arial"/>
          <w:sz w:val="20"/>
          <w:szCs w:val="20"/>
        </w:rPr>
      </w:pPr>
      <w:r w:rsidRPr="004812A8">
        <w:rPr>
          <w:rFonts w:cs="Arial"/>
          <w:sz w:val="20"/>
          <w:szCs w:val="20"/>
        </w:rPr>
        <w:t>– glavni izvajalec svojemu računu ali situaciji priložiti račun ali situacijo podizvajalca, ki ga je predhodno potrdil.</w:t>
      </w:r>
    </w:p>
    <w:p w:rsidR="00AE41F8" w:rsidRPr="004812A8" w:rsidRDefault="00AE41F8" w:rsidP="00AE41F8">
      <w:pPr>
        <w:spacing w:after="0"/>
        <w:rPr>
          <w:rFonts w:cs="Arial"/>
          <w:sz w:val="20"/>
          <w:szCs w:val="20"/>
        </w:rPr>
      </w:pPr>
      <w:r w:rsidRPr="004812A8">
        <w:rPr>
          <w:rFonts w:cs="Arial"/>
          <w:sz w:val="20"/>
          <w:szCs w:val="20"/>
        </w:rPr>
        <w:t xml:space="preserve">Če neposredno </w:t>
      </w:r>
      <w:r w:rsidRPr="00D21424">
        <w:rPr>
          <w:rFonts w:cs="Arial"/>
          <w:sz w:val="20"/>
          <w:szCs w:val="20"/>
        </w:rPr>
        <w:t xml:space="preserve">plačilo podizvajalcu ni bilo zahtevano ali ni bilo pravilno zahtevano, bo </w:t>
      </w:r>
      <w:r w:rsidRPr="004812A8">
        <w:rPr>
          <w:rFonts w:cs="Arial"/>
          <w:sz w:val="20"/>
          <w:szCs w:val="20"/>
        </w:rPr>
        <w:t>naročnik</w:t>
      </w:r>
      <w:r w:rsidRPr="00D21424">
        <w:rPr>
          <w:rFonts w:cs="Arial"/>
          <w:sz w:val="20"/>
          <w:szCs w:val="20"/>
        </w:rPr>
        <w:t xml:space="preserve"> od glavnega izvajalca zahteval</w:t>
      </w:r>
      <w:r w:rsidRPr="004812A8">
        <w:rPr>
          <w:rFonts w:cs="Arial"/>
          <w:sz w:val="20"/>
          <w:szCs w:val="20"/>
        </w:rPr>
        <w:t>,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AE41F8" w:rsidRPr="00D21424" w:rsidRDefault="00AE41F8" w:rsidP="00AE41F8">
      <w:pPr>
        <w:rPr>
          <w:rFonts w:cs="Arial"/>
          <w:sz w:val="20"/>
          <w:szCs w:val="20"/>
        </w:rPr>
      </w:pPr>
    </w:p>
    <w:p w:rsidR="00AE41F8" w:rsidRPr="00D21424" w:rsidRDefault="00AE41F8" w:rsidP="00AE41F8">
      <w:pPr>
        <w:keepNext/>
        <w:keepLines/>
        <w:spacing w:before="120"/>
        <w:ind w:right="-1"/>
        <w:rPr>
          <w:rFonts w:cs="Arial"/>
          <w:sz w:val="20"/>
          <w:szCs w:val="20"/>
        </w:rPr>
      </w:pPr>
      <w:r w:rsidRPr="00D21424">
        <w:rPr>
          <w:rFonts w:cs="Arial"/>
          <w:sz w:val="20"/>
          <w:szCs w:val="20"/>
        </w:rPr>
        <w:t>Izbrani ponudnik v razmerju do naročnika v celoti odgovarja za izvedbo naročila, ne glede na število podizvajalcev, ki jih navede v svoji ponudbi.</w:t>
      </w:r>
    </w:p>
    <w:p w:rsidR="00AE41F8" w:rsidRPr="006A12FF" w:rsidRDefault="00AE41F8" w:rsidP="00AE41F8">
      <w:pPr>
        <w:pStyle w:val="Heading3"/>
        <w:numPr>
          <w:ilvl w:val="2"/>
          <w:numId w:val="7"/>
        </w:numPr>
        <w:rPr>
          <w:sz w:val="20"/>
          <w:szCs w:val="20"/>
        </w:rPr>
      </w:pPr>
      <w:bookmarkStart w:id="44" w:name="_Toc494718103"/>
      <w:r w:rsidRPr="006A12FF">
        <w:rPr>
          <w:sz w:val="20"/>
          <w:szCs w:val="20"/>
        </w:rPr>
        <w:t>Variantne ponudbe in opcije</w:t>
      </w:r>
      <w:bookmarkEnd w:id="44"/>
    </w:p>
    <w:p w:rsidR="00AE41F8" w:rsidRPr="006A12FF" w:rsidRDefault="00AE41F8" w:rsidP="00AE41F8">
      <w:pPr>
        <w:rPr>
          <w:rFonts w:cs="Arial"/>
          <w:i/>
          <w:sz w:val="20"/>
          <w:szCs w:val="20"/>
        </w:rPr>
      </w:pPr>
      <w:r w:rsidRPr="006A12FF">
        <w:rPr>
          <w:rFonts w:cs="Arial"/>
          <w:sz w:val="20"/>
          <w:szCs w:val="20"/>
        </w:rPr>
        <w:t>Variantne ponudbe in opcije niso dovoljene.</w:t>
      </w:r>
    </w:p>
    <w:p w:rsidR="00AE41F8" w:rsidRPr="006A12FF" w:rsidRDefault="00AE41F8" w:rsidP="00AE41F8">
      <w:pPr>
        <w:pStyle w:val="Heading3"/>
        <w:numPr>
          <w:ilvl w:val="2"/>
          <w:numId w:val="7"/>
        </w:numPr>
        <w:rPr>
          <w:sz w:val="20"/>
          <w:szCs w:val="20"/>
        </w:rPr>
      </w:pPr>
      <w:bookmarkStart w:id="45" w:name="_Toc494718104"/>
      <w:r w:rsidRPr="006A12FF">
        <w:rPr>
          <w:sz w:val="20"/>
          <w:szCs w:val="20"/>
        </w:rPr>
        <w:t>Jezik ponudbe</w:t>
      </w:r>
      <w:bookmarkEnd w:id="45"/>
    </w:p>
    <w:p w:rsidR="00AE41F8" w:rsidRPr="0050720D" w:rsidRDefault="00AE41F8" w:rsidP="00AE41F8">
      <w:pPr>
        <w:rPr>
          <w:rFonts w:cs="Arial"/>
          <w:i/>
          <w:sz w:val="20"/>
          <w:szCs w:val="20"/>
        </w:rPr>
      </w:pPr>
      <w:r w:rsidRPr="006A12FF">
        <w:rPr>
          <w:rFonts w:cs="Arial"/>
          <w:sz w:val="20"/>
          <w:szCs w:val="20"/>
        </w:rPr>
        <w:t xml:space="preserve">Ponudba mora biti pripravljena v </w:t>
      </w:r>
      <w:r w:rsidRPr="00D74645">
        <w:rPr>
          <w:rFonts w:cs="Arial"/>
          <w:sz w:val="20"/>
          <w:szCs w:val="20"/>
        </w:rPr>
        <w:t>slovenskem jeziku.</w:t>
      </w:r>
      <w:r>
        <w:rPr>
          <w:rFonts w:cs="Arial"/>
          <w:sz w:val="20"/>
          <w:szCs w:val="20"/>
        </w:rPr>
        <w:t xml:space="preserve"> </w:t>
      </w:r>
    </w:p>
    <w:p w:rsidR="00AE41F8" w:rsidRPr="006A12FF" w:rsidRDefault="00AE41F8" w:rsidP="00AE41F8">
      <w:pPr>
        <w:pStyle w:val="Heading3"/>
        <w:numPr>
          <w:ilvl w:val="2"/>
          <w:numId w:val="7"/>
        </w:numPr>
        <w:rPr>
          <w:sz w:val="20"/>
          <w:szCs w:val="20"/>
        </w:rPr>
      </w:pPr>
      <w:bookmarkStart w:id="46" w:name="_Toc494718105"/>
      <w:r w:rsidRPr="006A12FF">
        <w:rPr>
          <w:sz w:val="20"/>
          <w:szCs w:val="20"/>
        </w:rPr>
        <w:t>Veljavnost ponudbe</w:t>
      </w:r>
      <w:bookmarkEnd w:id="46"/>
    </w:p>
    <w:p w:rsidR="00AE41F8" w:rsidRPr="006A12FF" w:rsidRDefault="00AE41F8" w:rsidP="00AE41F8">
      <w:pPr>
        <w:rPr>
          <w:rFonts w:cs="Arial"/>
          <w:sz w:val="20"/>
          <w:szCs w:val="20"/>
        </w:rPr>
      </w:pPr>
      <w:r w:rsidRPr="006A12FF">
        <w:rPr>
          <w:rFonts w:cs="Arial"/>
          <w:sz w:val="20"/>
          <w:szCs w:val="20"/>
        </w:rPr>
        <w:t xml:space="preserve">Ponudba mora veljati še najmanj 90 dni od poteka roka za predložitev ponudb. </w:t>
      </w:r>
    </w:p>
    <w:p w:rsidR="00AE41F8" w:rsidRPr="006A12FF" w:rsidRDefault="00AE41F8" w:rsidP="00AE41F8">
      <w:pPr>
        <w:pStyle w:val="Heading3"/>
        <w:numPr>
          <w:ilvl w:val="2"/>
          <w:numId w:val="7"/>
        </w:numPr>
        <w:rPr>
          <w:sz w:val="20"/>
          <w:szCs w:val="20"/>
        </w:rPr>
      </w:pPr>
      <w:bookmarkStart w:id="47" w:name="_Toc494718106"/>
      <w:r w:rsidRPr="006A12FF">
        <w:rPr>
          <w:sz w:val="20"/>
          <w:szCs w:val="20"/>
        </w:rPr>
        <w:t>Stroški ponudbe</w:t>
      </w:r>
      <w:bookmarkEnd w:id="47"/>
    </w:p>
    <w:p w:rsidR="00AE41F8" w:rsidRDefault="00AE41F8" w:rsidP="00AE41F8">
      <w:pPr>
        <w:rPr>
          <w:rFonts w:cs="Arial"/>
          <w:sz w:val="20"/>
          <w:szCs w:val="20"/>
        </w:rPr>
      </w:pPr>
      <w:r w:rsidRPr="006A12FF">
        <w:rPr>
          <w:rFonts w:cs="Arial"/>
          <w:sz w:val="20"/>
          <w:szCs w:val="20"/>
        </w:rPr>
        <w:t>Vse stroške povezane s pripravo in predložitvijo ponudbe nosi ponudnik.</w:t>
      </w:r>
    </w:p>
    <w:p w:rsidR="00AE41F8" w:rsidRPr="00EB4311" w:rsidRDefault="00AE41F8" w:rsidP="00AE41F8">
      <w:pPr>
        <w:pStyle w:val="ListParagraph"/>
        <w:numPr>
          <w:ilvl w:val="2"/>
          <w:numId w:val="7"/>
        </w:numPr>
        <w:rPr>
          <w:rFonts w:cs="Arial"/>
          <w:b/>
          <w:sz w:val="20"/>
          <w:szCs w:val="20"/>
        </w:rPr>
      </w:pPr>
      <w:r w:rsidRPr="00EB4311">
        <w:rPr>
          <w:rFonts w:cs="Arial"/>
          <w:b/>
          <w:sz w:val="20"/>
          <w:szCs w:val="20"/>
        </w:rPr>
        <w:t>Zaupni podatki v ponudbi</w:t>
      </w:r>
    </w:p>
    <w:p w:rsidR="00AE41F8" w:rsidRPr="00EB4311" w:rsidRDefault="00AE41F8" w:rsidP="00AE41F8">
      <w:pPr>
        <w:rPr>
          <w:rFonts w:cs="Arial"/>
          <w:sz w:val="20"/>
          <w:szCs w:val="20"/>
        </w:rPr>
      </w:pPr>
      <w:r w:rsidRPr="00EB4311">
        <w:rPr>
          <w:rFonts w:cs="Arial"/>
          <w:sz w:val="20"/>
          <w:szCs w:val="20"/>
        </w:rPr>
        <w:t>Naročnik bo obravnaval kot zaupne tiste strani dokumentov v ponudbeni dokumentaciji, ki bodo imeli v desnem zgornjem kotu z velikimi črkami izpisano »ZAUPNO« oziroma »POSLOVNA SKRIVNOST«, pod tem napisom pa bo podpis osebe, ki je podpisala ponudbo. Če naj bo zaupen samo določen podatek v dokumentu, mora biti zaupni del podčrtan z rdečo barvo, v isti vrstici ob desnem robu pa mora biti izpisano »ZAUPNO« oziroma »POSLOVNA SKRIVNOST«.</w:t>
      </w:r>
    </w:p>
    <w:p w:rsidR="00AE41F8" w:rsidRPr="00373938" w:rsidRDefault="00AE41F8" w:rsidP="00AE41F8">
      <w:pPr>
        <w:pStyle w:val="ListParagraph"/>
        <w:ind w:left="0"/>
        <w:rPr>
          <w:rFonts w:cs="Arial"/>
          <w:sz w:val="20"/>
          <w:szCs w:val="20"/>
          <w:u w:val="single"/>
        </w:rPr>
      </w:pPr>
      <w:r w:rsidRPr="00373938">
        <w:rPr>
          <w:rFonts w:cs="Arial"/>
          <w:sz w:val="20"/>
          <w:szCs w:val="20"/>
          <w:u w:val="single"/>
        </w:rPr>
        <w:t>Naročnik ne odgovarja za zaupnost podatkov, ki ne bodo označeni, kot je navedeno zgoraj. Kot zaupni so lahko označeni samo podatki, ki niso javni skladno z zakonom, ki ureja podatke.</w:t>
      </w:r>
    </w:p>
    <w:p w:rsidR="00AE41F8" w:rsidRPr="00EB4311" w:rsidRDefault="00EC360D" w:rsidP="00AE41F8">
      <w:pPr>
        <w:pStyle w:val="Heading3"/>
        <w:numPr>
          <w:ilvl w:val="2"/>
          <w:numId w:val="7"/>
        </w:numPr>
        <w:rPr>
          <w:sz w:val="20"/>
          <w:szCs w:val="20"/>
        </w:rPr>
      </w:pPr>
      <w:bookmarkStart w:id="48" w:name="_Toc494718107"/>
      <w:r>
        <w:rPr>
          <w:sz w:val="20"/>
          <w:szCs w:val="20"/>
        </w:rPr>
        <w:lastRenderedPageBreak/>
        <w:t>Okvirni sporazum</w:t>
      </w:r>
      <w:bookmarkEnd w:id="48"/>
    </w:p>
    <w:p w:rsidR="00AE41F8" w:rsidRPr="006A12FF" w:rsidRDefault="00AE41F8" w:rsidP="00AE41F8">
      <w:pPr>
        <w:tabs>
          <w:tab w:val="num" w:pos="0"/>
        </w:tabs>
        <w:ind w:right="26"/>
        <w:rPr>
          <w:rFonts w:cs="Arial"/>
          <w:sz w:val="20"/>
          <w:szCs w:val="20"/>
        </w:rPr>
      </w:pPr>
      <w:r w:rsidRPr="006A12FF">
        <w:rPr>
          <w:rFonts w:cs="Arial"/>
          <w:sz w:val="20"/>
          <w:szCs w:val="20"/>
        </w:rPr>
        <w:t>Izbrani ponudnik bo moral na poziv naročnika, v roku osmih dni od prejema poziva,</w:t>
      </w:r>
      <w:r w:rsidRPr="006A12FF">
        <w:rPr>
          <w:rFonts w:cs="Arial"/>
          <w:color w:val="FF0000"/>
          <w:sz w:val="20"/>
          <w:szCs w:val="20"/>
        </w:rPr>
        <w:t xml:space="preserve"> </w:t>
      </w:r>
      <w:r w:rsidRPr="006A12FF">
        <w:rPr>
          <w:rFonts w:cs="Arial"/>
          <w:sz w:val="20"/>
          <w:szCs w:val="20"/>
        </w:rPr>
        <w:t>posredovati naslednje podatke:</w:t>
      </w:r>
    </w:p>
    <w:p w:rsidR="00AE41F8" w:rsidRPr="006A12FF" w:rsidRDefault="00AE41F8" w:rsidP="00AE41F8">
      <w:pPr>
        <w:numPr>
          <w:ilvl w:val="0"/>
          <w:numId w:val="9"/>
        </w:numPr>
        <w:spacing w:after="0" w:line="260" w:lineRule="exact"/>
        <w:ind w:right="26"/>
        <w:rPr>
          <w:rFonts w:cs="Arial"/>
          <w:sz w:val="20"/>
          <w:szCs w:val="20"/>
        </w:rPr>
      </w:pPr>
      <w:r w:rsidRPr="006A12FF">
        <w:rPr>
          <w:rFonts w:cs="Arial"/>
          <w:sz w:val="20"/>
          <w:szCs w:val="20"/>
        </w:rPr>
        <w:t>o svojih ustanoviteljih, družbenikih, delničarjih, komanditistih ali drugih lastnikih in podatke o lastniških deležih navedenih oseb;</w:t>
      </w:r>
    </w:p>
    <w:p w:rsidR="00AE41F8" w:rsidRPr="006A12FF" w:rsidRDefault="00AE41F8" w:rsidP="00AE41F8">
      <w:pPr>
        <w:numPr>
          <w:ilvl w:val="0"/>
          <w:numId w:val="9"/>
        </w:numPr>
        <w:spacing w:after="0" w:line="260" w:lineRule="exact"/>
        <w:ind w:right="26"/>
        <w:rPr>
          <w:rFonts w:cs="Arial"/>
          <w:sz w:val="20"/>
          <w:szCs w:val="20"/>
        </w:rPr>
      </w:pPr>
      <w:r w:rsidRPr="006A12FF">
        <w:rPr>
          <w:rFonts w:cs="Arial"/>
          <w:sz w:val="20"/>
          <w:szCs w:val="20"/>
        </w:rPr>
        <w:t>o gospodarskih subjektih, za katere se glede na določbe zakona, ki ureja gospodarske družbe, šteje, da so z njim povezane družbe.</w:t>
      </w:r>
    </w:p>
    <w:p w:rsidR="00AE41F8" w:rsidRPr="006A12FF" w:rsidRDefault="00AE41F8" w:rsidP="00AE41F8">
      <w:pPr>
        <w:ind w:right="26"/>
        <w:rPr>
          <w:rFonts w:cs="Arial"/>
          <w:sz w:val="20"/>
          <w:szCs w:val="20"/>
        </w:rPr>
      </w:pPr>
    </w:p>
    <w:p w:rsidR="00AE41F8" w:rsidRPr="006A12FF" w:rsidRDefault="00AE41F8" w:rsidP="00AE41F8">
      <w:pPr>
        <w:rPr>
          <w:rFonts w:cs="Arial"/>
          <w:sz w:val="20"/>
          <w:szCs w:val="20"/>
        </w:rPr>
      </w:pPr>
      <w:r w:rsidRPr="006A12FF">
        <w:rPr>
          <w:rFonts w:cs="Arial"/>
          <w:sz w:val="20"/>
          <w:szCs w:val="20"/>
        </w:rPr>
        <w:t>Če bo izbrani ponudnik predložil lažno izjavo oziroma bo dal neresnične podatke o navedenih dejstvih, bo to imelo za posledico ničnost pogodbe.</w:t>
      </w:r>
    </w:p>
    <w:p w:rsidR="00AE41F8" w:rsidRPr="006A12FF" w:rsidRDefault="00AE41F8" w:rsidP="00AE41F8">
      <w:pPr>
        <w:rPr>
          <w:rFonts w:cs="Arial"/>
          <w:sz w:val="20"/>
          <w:szCs w:val="20"/>
        </w:rPr>
      </w:pPr>
      <w:r w:rsidRPr="006A12FF">
        <w:rPr>
          <w:rFonts w:cs="Arial"/>
          <w:sz w:val="20"/>
          <w:szCs w:val="20"/>
        </w:rPr>
        <w:t>Izbrani ponudnik</w:t>
      </w:r>
      <w:r>
        <w:rPr>
          <w:rFonts w:cs="Arial"/>
          <w:sz w:val="20"/>
          <w:szCs w:val="20"/>
        </w:rPr>
        <w:t xml:space="preserve"> mora podpisati </w:t>
      </w:r>
      <w:r w:rsidR="00EC360D">
        <w:rPr>
          <w:rFonts w:cs="Arial"/>
          <w:sz w:val="20"/>
          <w:szCs w:val="20"/>
        </w:rPr>
        <w:t>okvirni sporazum</w:t>
      </w:r>
      <w:r w:rsidRPr="006A12FF">
        <w:rPr>
          <w:rFonts w:cs="Arial"/>
          <w:sz w:val="20"/>
          <w:szCs w:val="20"/>
        </w:rPr>
        <w:t xml:space="preserve"> v roku osmih dni po prejem</w:t>
      </w:r>
      <w:r>
        <w:rPr>
          <w:rFonts w:cs="Arial"/>
          <w:sz w:val="20"/>
          <w:szCs w:val="20"/>
        </w:rPr>
        <w:t xml:space="preserve">u s strani naročnika podpisane pogodbe. </w:t>
      </w:r>
      <w:r w:rsidRPr="006A12FF">
        <w:rPr>
          <w:rFonts w:cs="Arial"/>
          <w:sz w:val="20"/>
          <w:szCs w:val="20"/>
        </w:rPr>
        <w:t xml:space="preserve"> </w:t>
      </w:r>
    </w:p>
    <w:p w:rsidR="00AE41F8" w:rsidRPr="006A12FF" w:rsidRDefault="00EC360D" w:rsidP="00AE41F8">
      <w:pPr>
        <w:rPr>
          <w:rFonts w:cs="Arial"/>
          <w:sz w:val="20"/>
          <w:szCs w:val="20"/>
        </w:rPr>
      </w:pPr>
      <w:r>
        <w:rPr>
          <w:rFonts w:cs="Arial"/>
          <w:sz w:val="20"/>
          <w:szCs w:val="20"/>
        </w:rPr>
        <w:t>Okvirni sporazum</w:t>
      </w:r>
      <w:r w:rsidR="00AE41F8" w:rsidRPr="006A12FF">
        <w:rPr>
          <w:rFonts w:cs="Arial"/>
          <w:sz w:val="20"/>
          <w:szCs w:val="20"/>
        </w:rPr>
        <w:t xml:space="preserve"> se bo pred podpisom vsebinsko prilagodil glede na to ali bo izbrani ponudnik predložil skupno ponudbo, prijavil sodelovanje podizvajalcev</w:t>
      </w:r>
      <w:r w:rsidR="00AE41F8">
        <w:rPr>
          <w:rFonts w:cs="Arial"/>
          <w:sz w:val="20"/>
          <w:szCs w:val="20"/>
        </w:rPr>
        <w:t>, za koliko sklopov bo izbran</w:t>
      </w:r>
      <w:r w:rsidR="00AE41F8" w:rsidRPr="006A12FF">
        <w:rPr>
          <w:rFonts w:cs="Arial"/>
          <w:sz w:val="20"/>
          <w:szCs w:val="20"/>
        </w:rPr>
        <w:t xml:space="preserve"> in podobno. </w:t>
      </w:r>
    </w:p>
    <w:p w:rsidR="00AE41F8" w:rsidRPr="006A12FF" w:rsidRDefault="00AE41F8" w:rsidP="00AE41F8">
      <w:pPr>
        <w:pStyle w:val="Heading1"/>
        <w:numPr>
          <w:ilvl w:val="0"/>
          <w:numId w:val="8"/>
        </w:numPr>
        <w:rPr>
          <w:sz w:val="20"/>
          <w:szCs w:val="20"/>
        </w:rPr>
      </w:pPr>
      <w:bookmarkStart w:id="49" w:name="_Toc494718108"/>
      <w:r w:rsidRPr="006A12FF">
        <w:rPr>
          <w:sz w:val="20"/>
          <w:szCs w:val="20"/>
        </w:rPr>
        <w:t>ODLOČITEV O ODDAJI NAROČILA</w:t>
      </w:r>
      <w:bookmarkEnd w:id="49"/>
    </w:p>
    <w:p w:rsidR="00AE41F8" w:rsidRDefault="00AE41F8" w:rsidP="00AE41F8">
      <w:r w:rsidRPr="006A12FF">
        <w:rPr>
          <w:rFonts w:cs="Arial"/>
          <w:sz w:val="20"/>
          <w:szCs w:val="20"/>
        </w:rPr>
        <w:t>Naročnik bo ponudnike obvestil o odločitvi o oddaji nar</w:t>
      </w:r>
      <w:r>
        <w:rPr>
          <w:rFonts w:cs="Arial"/>
          <w:sz w:val="20"/>
          <w:szCs w:val="20"/>
        </w:rPr>
        <w:t>očila na način predpisan v ZJN-3</w:t>
      </w:r>
      <w:r w:rsidRPr="006A12FF">
        <w:rPr>
          <w:rFonts w:cs="Arial"/>
          <w:sz w:val="20"/>
          <w:szCs w:val="20"/>
        </w:rPr>
        <w:t xml:space="preserve">. </w:t>
      </w:r>
    </w:p>
    <w:p w:rsidR="00AE41F8" w:rsidRDefault="00AE41F8" w:rsidP="00AE41F8"/>
    <w:p w:rsidR="00FE4DC3" w:rsidRDefault="00FE4DC3"/>
    <w:sectPr w:rsidR="00FE4DC3" w:rsidSect="00EF4FA7">
      <w:headerReference w:type="default" r:id="rId10"/>
      <w:footerReference w:type="default" r:id="rId11"/>
      <w:headerReference w:type="first" r:id="rId12"/>
      <w:pgSz w:w="11906" w:h="16838" w:code="9"/>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0AFF" w:rsidRDefault="00F60AFF" w:rsidP="00AE41F8">
      <w:pPr>
        <w:spacing w:after="0"/>
      </w:pPr>
      <w:r>
        <w:separator/>
      </w:r>
    </w:p>
  </w:endnote>
  <w:endnote w:type="continuationSeparator" w:id="0">
    <w:p w:rsidR="00F60AFF" w:rsidRDefault="00F60AFF" w:rsidP="00AE41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charset w:val="00"/>
    <w:family w:val="modern"/>
    <w:pitch w:val="variable"/>
  </w:font>
  <w:font w:name="Calibri">
    <w:panose1 w:val="020F0502020204030204"/>
    <w:charset w:val="EE"/>
    <w:family w:val="swiss"/>
    <w:pitch w:val="variable"/>
    <w:sig w:usb0="E0002AFF" w:usb1="C000247B" w:usb2="00000009" w:usb3="00000000" w:csb0="000001FF" w:csb1="00000000"/>
  </w:font>
  <w:font w:name="GFMIHF+ArialM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AFF" w:rsidRPr="00C645C6" w:rsidRDefault="00EC360D" w:rsidP="00EF4FA7">
    <w:pPr>
      <w:pStyle w:val="Footer"/>
      <w:pBdr>
        <w:top w:val="single" w:sz="4" w:space="1" w:color="auto"/>
      </w:pBdr>
      <w:tabs>
        <w:tab w:val="clear" w:pos="4536"/>
      </w:tabs>
      <w:jc w:val="left"/>
      <w:rPr>
        <w:rFonts w:ascii="MetaPro-Normal" w:hAnsi="MetaPro-Normal" w:cs="Arial"/>
        <w:sz w:val="18"/>
        <w:szCs w:val="18"/>
      </w:rPr>
    </w:pPr>
    <w:r>
      <w:rPr>
        <w:rFonts w:ascii="MetaPro-Normal" w:hAnsi="MetaPro-Normal" w:cs="Arial"/>
        <w:sz w:val="18"/>
        <w:szCs w:val="18"/>
      </w:rPr>
      <w:t>JN 28</w:t>
    </w:r>
    <w:r w:rsidR="00F60AFF">
      <w:rPr>
        <w:rFonts w:ascii="MetaPro-Normal" w:hAnsi="MetaPro-Normal" w:cs="Arial"/>
        <w:sz w:val="18"/>
        <w:szCs w:val="18"/>
      </w:rPr>
      <w:t>/2017</w:t>
    </w:r>
    <w:r w:rsidR="00F60AFF" w:rsidRPr="008216C2">
      <w:rPr>
        <w:sz w:val="20"/>
      </w:rPr>
      <w:tab/>
    </w:r>
    <w:r w:rsidR="00F60AFF" w:rsidRPr="00C645C6">
      <w:rPr>
        <w:rFonts w:ascii="MetaPro-Normal" w:hAnsi="MetaPro-Normal" w:cs="Arial"/>
        <w:sz w:val="18"/>
        <w:szCs w:val="18"/>
      </w:rPr>
      <w:t xml:space="preserve">Stran </w:t>
    </w:r>
    <w:r w:rsidR="00F25B45" w:rsidRPr="00C645C6">
      <w:rPr>
        <w:rFonts w:ascii="MetaPro-Normal" w:hAnsi="MetaPro-Normal" w:cs="Arial"/>
        <w:sz w:val="18"/>
        <w:szCs w:val="18"/>
      </w:rPr>
      <w:fldChar w:fldCharType="begin"/>
    </w:r>
    <w:r w:rsidR="00F60AFF" w:rsidRPr="00C645C6">
      <w:rPr>
        <w:rFonts w:ascii="MetaPro-Normal" w:hAnsi="MetaPro-Normal" w:cs="Arial"/>
        <w:sz w:val="18"/>
        <w:szCs w:val="18"/>
      </w:rPr>
      <w:instrText xml:space="preserve"> PAGE </w:instrText>
    </w:r>
    <w:r w:rsidR="00F25B45" w:rsidRPr="00C645C6">
      <w:rPr>
        <w:rFonts w:ascii="MetaPro-Normal" w:hAnsi="MetaPro-Normal" w:cs="Arial"/>
        <w:sz w:val="18"/>
        <w:szCs w:val="18"/>
      </w:rPr>
      <w:fldChar w:fldCharType="separate"/>
    </w:r>
    <w:r w:rsidR="00DF4305">
      <w:rPr>
        <w:rFonts w:ascii="MetaPro-Normal" w:hAnsi="MetaPro-Normal" w:cs="Arial"/>
        <w:noProof/>
        <w:sz w:val="18"/>
        <w:szCs w:val="18"/>
      </w:rPr>
      <w:t>8</w:t>
    </w:r>
    <w:r w:rsidR="00F25B45" w:rsidRPr="00C645C6">
      <w:rPr>
        <w:rFonts w:ascii="MetaPro-Normal" w:hAnsi="MetaPro-Normal" w:cs="Arial"/>
        <w:sz w:val="18"/>
        <w:szCs w:val="18"/>
      </w:rPr>
      <w:fldChar w:fldCharType="end"/>
    </w:r>
    <w:r w:rsidR="00F60AFF" w:rsidRPr="00C645C6">
      <w:rPr>
        <w:rFonts w:ascii="MetaPro-Normal" w:hAnsi="MetaPro-Normal" w:cs="Arial"/>
        <w:sz w:val="18"/>
        <w:szCs w:val="18"/>
      </w:rPr>
      <w:t xml:space="preserve"> od </w:t>
    </w:r>
    <w:r w:rsidR="00F25B45" w:rsidRPr="00C645C6">
      <w:rPr>
        <w:rFonts w:ascii="MetaPro-Normal" w:hAnsi="MetaPro-Normal" w:cs="Arial"/>
        <w:sz w:val="18"/>
        <w:szCs w:val="18"/>
      </w:rPr>
      <w:fldChar w:fldCharType="begin"/>
    </w:r>
    <w:r w:rsidR="00F60AFF" w:rsidRPr="00C645C6">
      <w:rPr>
        <w:rFonts w:ascii="MetaPro-Normal" w:hAnsi="MetaPro-Normal" w:cs="Arial"/>
        <w:sz w:val="18"/>
        <w:szCs w:val="18"/>
      </w:rPr>
      <w:instrText xml:space="preserve"> NUMPAGES </w:instrText>
    </w:r>
    <w:r w:rsidR="00F25B45" w:rsidRPr="00C645C6">
      <w:rPr>
        <w:rFonts w:ascii="MetaPro-Normal" w:hAnsi="MetaPro-Normal" w:cs="Arial"/>
        <w:sz w:val="18"/>
        <w:szCs w:val="18"/>
      </w:rPr>
      <w:fldChar w:fldCharType="separate"/>
    </w:r>
    <w:r w:rsidR="00DF4305">
      <w:rPr>
        <w:rFonts w:ascii="MetaPro-Normal" w:hAnsi="MetaPro-Normal" w:cs="Arial"/>
        <w:noProof/>
        <w:sz w:val="18"/>
        <w:szCs w:val="18"/>
      </w:rPr>
      <w:t>11</w:t>
    </w:r>
    <w:r w:rsidR="00F25B45" w:rsidRPr="00C645C6">
      <w:rPr>
        <w:rFonts w:ascii="MetaPro-Normal" w:hAnsi="MetaPro-Norm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0AFF" w:rsidRDefault="00F60AFF" w:rsidP="00AE41F8">
      <w:pPr>
        <w:spacing w:after="0"/>
      </w:pPr>
      <w:r>
        <w:separator/>
      </w:r>
    </w:p>
  </w:footnote>
  <w:footnote w:type="continuationSeparator" w:id="0">
    <w:p w:rsidR="00F60AFF" w:rsidRDefault="00F60AFF" w:rsidP="00AE41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AFF" w:rsidRPr="00C645C6" w:rsidRDefault="00F60AFF" w:rsidP="00EF4FA7">
    <w:pPr>
      <w:pStyle w:val="Header"/>
      <w:pBdr>
        <w:bottom w:val="single" w:sz="4" w:space="1" w:color="auto"/>
      </w:pBdr>
      <w:tabs>
        <w:tab w:val="clear" w:pos="4536"/>
        <w:tab w:val="clear" w:pos="9072"/>
        <w:tab w:val="right" w:pos="9180"/>
      </w:tabs>
      <w:rPr>
        <w:rFonts w:ascii="MetaPro-Normal" w:hAnsi="MetaPro-Normal" w:cs="Arial"/>
        <w:sz w:val="18"/>
        <w:szCs w:val="18"/>
      </w:rPr>
    </w:pPr>
    <w:r w:rsidRPr="00C645C6">
      <w:rPr>
        <w:rFonts w:ascii="MetaPro-Normal" w:hAnsi="MetaPro-Normal" w:cs="Arial"/>
        <w:sz w:val="18"/>
        <w:szCs w:val="18"/>
      </w:rPr>
      <w:t xml:space="preserve">Navodila ponudnikom </w:t>
    </w:r>
    <w:r w:rsidRPr="00C645C6">
      <w:rPr>
        <w:rFonts w:ascii="MetaPro-Normal" w:hAnsi="MetaPro-Normal" w:cs="Arial"/>
        <w:sz w:val="18"/>
        <w:szCs w:val="18"/>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AFF" w:rsidRPr="00325E43" w:rsidRDefault="00DF4305" w:rsidP="00EF4FA7">
    <w:pPr>
      <w:pStyle w:val="Header"/>
      <w:jc w:val="left"/>
      <w:rPr>
        <w:i/>
      </w:rPr>
    </w:pPr>
    <w:r>
      <w:rPr>
        <w: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402.75pt;margin-top:60pt;width:178.5pt;height:38.5pt;z-index:-251658752;mso-position-horizontal-relative:page;mso-position-vertical-relative:page">
          <v:imagedata r:id="rId1" o:title="Dopis09-logo"/>
          <w10:wrap anchorx="page" anchory="pag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114BF"/>
    <w:multiLevelType w:val="multilevel"/>
    <w:tmpl w:val="E2625046"/>
    <w:lvl w:ilvl="0">
      <w:start w:val="11"/>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8533A8"/>
    <w:multiLevelType w:val="hybridMultilevel"/>
    <w:tmpl w:val="E3E69750"/>
    <w:lvl w:ilvl="0" w:tplc="F168EBBA">
      <w:start w:val="1"/>
      <w:numFmt w:val="bullet"/>
      <w:lvlText w:val="-"/>
      <w:lvlJc w:val="left"/>
      <w:pPr>
        <w:tabs>
          <w:tab w:val="num" w:pos="397"/>
        </w:tabs>
        <w:ind w:left="397" w:hanging="397"/>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21806869"/>
    <w:multiLevelType w:val="hybridMultilevel"/>
    <w:tmpl w:val="9D14A282"/>
    <w:lvl w:ilvl="0" w:tplc="F168EBBA">
      <w:start w:val="1"/>
      <w:numFmt w:val="bullet"/>
      <w:lvlText w:val="-"/>
      <w:lvlJc w:val="left"/>
      <w:pPr>
        <w:tabs>
          <w:tab w:val="num" w:pos="397"/>
        </w:tabs>
        <w:ind w:left="397" w:hanging="397"/>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284213CB"/>
    <w:multiLevelType w:val="hybridMultilevel"/>
    <w:tmpl w:val="D8C0E824"/>
    <w:lvl w:ilvl="0" w:tplc="F37454D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2C7416D8"/>
    <w:multiLevelType w:val="multilevel"/>
    <w:tmpl w:val="30F477EA"/>
    <w:lvl w:ilvl="0">
      <w:start w:val="1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E2C79BC"/>
    <w:multiLevelType w:val="multilevel"/>
    <w:tmpl w:val="DF5EBF58"/>
    <w:lvl w:ilvl="0">
      <w:start w:val="11"/>
      <w:numFmt w:val="decimal"/>
      <w:lvlText w:val="%1"/>
      <w:lvlJc w:val="left"/>
      <w:pPr>
        <w:tabs>
          <w:tab w:val="num" w:pos="690"/>
        </w:tabs>
        <w:ind w:left="690" w:hanging="690"/>
      </w:pPr>
      <w:rPr>
        <w:rFonts w:ascii="MetaPro-Normal" w:hAnsi="MetaPro-Normal" w:hint="default"/>
        <w:sz w:val="20"/>
      </w:rPr>
    </w:lvl>
    <w:lvl w:ilvl="1">
      <w:start w:val="3"/>
      <w:numFmt w:val="decimal"/>
      <w:lvlText w:val="%1.%2"/>
      <w:lvlJc w:val="left"/>
      <w:pPr>
        <w:tabs>
          <w:tab w:val="num" w:pos="690"/>
        </w:tabs>
        <w:ind w:left="690" w:hanging="690"/>
      </w:pPr>
      <w:rPr>
        <w:rFonts w:ascii="MetaPro-Normal" w:hAnsi="MetaPro-Normal" w:hint="default"/>
        <w:sz w:val="20"/>
      </w:rPr>
    </w:lvl>
    <w:lvl w:ilvl="2">
      <w:start w:val="5"/>
      <w:numFmt w:val="decimal"/>
      <w:lvlText w:val="%1.%2.%3"/>
      <w:lvlJc w:val="left"/>
      <w:pPr>
        <w:tabs>
          <w:tab w:val="num" w:pos="720"/>
        </w:tabs>
        <w:ind w:left="720" w:hanging="720"/>
      </w:pPr>
      <w:rPr>
        <w:rFonts w:ascii="MetaPro-Normal" w:hAnsi="MetaPro-Normal" w:hint="default"/>
        <w:sz w:val="20"/>
      </w:rPr>
    </w:lvl>
    <w:lvl w:ilvl="3">
      <w:start w:val="1"/>
      <w:numFmt w:val="decimal"/>
      <w:lvlText w:val="%1.%2.%3.%4"/>
      <w:lvlJc w:val="left"/>
      <w:pPr>
        <w:tabs>
          <w:tab w:val="num" w:pos="720"/>
        </w:tabs>
        <w:ind w:left="720" w:hanging="720"/>
      </w:pPr>
      <w:rPr>
        <w:rFonts w:ascii="MetaPro-Normal" w:hAnsi="MetaPro-Normal" w:hint="default"/>
        <w:sz w:val="20"/>
      </w:rPr>
    </w:lvl>
    <w:lvl w:ilvl="4">
      <w:start w:val="1"/>
      <w:numFmt w:val="decimal"/>
      <w:lvlText w:val="%1.%2.%3.%4.%5"/>
      <w:lvlJc w:val="left"/>
      <w:pPr>
        <w:tabs>
          <w:tab w:val="num" w:pos="1080"/>
        </w:tabs>
        <w:ind w:left="1080" w:hanging="1080"/>
      </w:pPr>
      <w:rPr>
        <w:rFonts w:ascii="MetaPro-Normal" w:hAnsi="MetaPro-Normal" w:hint="default"/>
        <w:sz w:val="20"/>
      </w:rPr>
    </w:lvl>
    <w:lvl w:ilvl="5">
      <w:start w:val="1"/>
      <w:numFmt w:val="decimal"/>
      <w:lvlText w:val="%1.%2.%3.%4.%5.%6"/>
      <w:lvlJc w:val="left"/>
      <w:pPr>
        <w:tabs>
          <w:tab w:val="num" w:pos="1080"/>
        </w:tabs>
        <w:ind w:left="1080" w:hanging="1080"/>
      </w:pPr>
      <w:rPr>
        <w:rFonts w:ascii="MetaPro-Normal" w:hAnsi="MetaPro-Normal" w:hint="default"/>
        <w:sz w:val="20"/>
      </w:rPr>
    </w:lvl>
    <w:lvl w:ilvl="6">
      <w:start w:val="1"/>
      <w:numFmt w:val="decimal"/>
      <w:lvlText w:val="%1.%2.%3.%4.%5.%6.%7"/>
      <w:lvlJc w:val="left"/>
      <w:pPr>
        <w:tabs>
          <w:tab w:val="num" w:pos="1440"/>
        </w:tabs>
        <w:ind w:left="1440" w:hanging="1440"/>
      </w:pPr>
      <w:rPr>
        <w:rFonts w:ascii="MetaPro-Normal" w:hAnsi="MetaPro-Normal" w:hint="default"/>
        <w:sz w:val="20"/>
      </w:rPr>
    </w:lvl>
    <w:lvl w:ilvl="7">
      <w:start w:val="1"/>
      <w:numFmt w:val="decimal"/>
      <w:lvlText w:val="%1.%2.%3.%4.%5.%6.%7.%8"/>
      <w:lvlJc w:val="left"/>
      <w:pPr>
        <w:tabs>
          <w:tab w:val="num" w:pos="1440"/>
        </w:tabs>
        <w:ind w:left="1440" w:hanging="1440"/>
      </w:pPr>
      <w:rPr>
        <w:rFonts w:ascii="MetaPro-Normal" w:hAnsi="MetaPro-Normal" w:hint="default"/>
        <w:sz w:val="20"/>
      </w:rPr>
    </w:lvl>
    <w:lvl w:ilvl="8">
      <w:start w:val="1"/>
      <w:numFmt w:val="decimal"/>
      <w:lvlText w:val="%1.%2.%3.%4.%5.%6.%7.%8.%9"/>
      <w:lvlJc w:val="left"/>
      <w:pPr>
        <w:tabs>
          <w:tab w:val="num" w:pos="1800"/>
        </w:tabs>
        <w:ind w:left="1800" w:hanging="1800"/>
      </w:pPr>
      <w:rPr>
        <w:rFonts w:ascii="MetaPro-Normal" w:hAnsi="MetaPro-Normal" w:hint="default"/>
        <w:sz w:val="20"/>
      </w:rPr>
    </w:lvl>
  </w:abstractNum>
  <w:abstractNum w:abstractNumId="6">
    <w:nsid w:val="3F5619CA"/>
    <w:multiLevelType w:val="multilevel"/>
    <w:tmpl w:val="2C5C2AC4"/>
    <w:lvl w:ilvl="0">
      <w:start w:val="12"/>
      <w:numFmt w:val="decimal"/>
      <w:lvlText w:val="%1"/>
      <w:lvlJc w:val="left"/>
      <w:pPr>
        <w:tabs>
          <w:tab w:val="num" w:pos="690"/>
        </w:tabs>
        <w:ind w:left="690" w:hanging="690"/>
      </w:pPr>
      <w:rPr>
        <w:rFonts w:ascii="MetaPro-Normal" w:hAnsi="MetaPro-Normal" w:hint="default"/>
        <w:sz w:val="20"/>
      </w:rPr>
    </w:lvl>
    <w:lvl w:ilvl="1">
      <w:start w:val="3"/>
      <w:numFmt w:val="decimal"/>
      <w:lvlText w:val="%1.%2"/>
      <w:lvlJc w:val="left"/>
      <w:pPr>
        <w:tabs>
          <w:tab w:val="num" w:pos="690"/>
        </w:tabs>
        <w:ind w:left="690" w:hanging="690"/>
      </w:pPr>
      <w:rPr>
        <w:rFonts w:ascii="MetaPro-Normal" w:hAnsi="MetaPro-Normal" w:hint="default"/>
        <w:sz w:val="20"/>
      </w:rPr>
    </w:lvl>
    <w:lvl w:ilvl="2">
      <w:start w:val="1"/>
      <w:numFmt w:val="decimal"/>
      <w:lvlText w:val="%1.%2.%3"/>
      <w:lvlJc w:val="left"/>
      <w:pPr>
        <w:tabs>
          <w:tab w:val="num" w:pos="720"/>
        </w:tabs>
        <w:ind w:left="720" w:hanging="720"/>
      </w:pPr>
      <w:rPr>
        <w:rFonts w:ascii="MetaPro-Normal" w:hAnsi="MetaPro-Normal" w:hint="default"/>
        <w:sz w:val="20"/>
      </w:rPr>
    </w:lvl>
    <w:lvl w:ilvl="3">
      <w:start w:val="1"/>
      <w:numFmt w:val="decimal"/>
      <w:lvlText w:val="%1.%2.%3.%4"/>
      <w:lvlJc w:val="left"/>
      <w:pPr>
        <w:tabs>
          <w:tab w:val="num" w:pos="720"/>
        </w:tabs>
        <w:ind w:left="720" w:hanging="720"/>
      </w:pPr>
      <w:rPr>
        <w:rFonts w:ascii="MetaPro-Normal" w:hAnsi="MetaPro-Normal" w:hint="default"/>
        <w:sz w:val="20"/>
      </w:rPr>
    </w:lvl>
    <w:lvl w:ilvl="4">
      <w:start w:val="1"/>
      <w:numFmt w:val="decimal"/>
      <w:lvlText w:val="%1.%2.%3.%4.%5"/>
      <w:lvlJc w:val="left"/>
      <w:pPr>
        <w:tabs>
          <w:tab w:val="num" w:pos="1080"/>
        </w:tabs>
        <w:ind w:left="1080" w:hanging="1080"/>
      </w:pPr>
      <w:rPr>
        <w:rFonts w:ascii="MetaPro-Normal" w:hAnsi="MetaPro-Normal" w:hint="default"/>
        <w:sz w:val="20"/>
      </w:rPr>
    </w:lvl>
    <w:lvl w:ilvl="5">
      <w:start w:val="1"/>
      <w:numFmt w:val="decimal"/>
      <w:lvlText w:val="%1.%2.%3.%4.%5.%6"/>
      <w:lvlJc w:val="left"/>
      <w:pPr>
        <w:tabs>
          <w:tab w:val="num" w:pos="1080"/>
        </w:tabs>
        <w:ind w:left="1080" w:hanging="1080"/>
      </w:pPr>
      <w:rPr>
        <w:rFonts w:ascii="MetaPro-Normal" w:hAnsi="MetaPro-Normal" w:hint="default"/>
        <w:sz w:val="20"/>
      </w:rPr>
    </w:lvl>
    <w:lvl w:ilvl="6">
      <w:start w:val="1"/>
      <w:numFmt w:val="decimal"/>
      <w:lvlText w:val="%1.%2.%3.%4.%5.%6.%7"/>
      <w:lvlJc w:val="left"/>
      <w:pPr>
        <w:tabs>
          <w:tab w:val="num" w:pos="1440"/>
        </w:tabs>
        <w:ind w:left="1440" w:hanging="1440"/>
      </w:pPr>
      <w:rPr>
        <w:rFonts w:ascii="MetaPro-Normal" w:hAnsi="MetaPro-Normal" w:hint="default"/>
        <w:sz w:val="20"/>
      </w:rPr>
    </w:lvl>
    <w:lvl w:ilvl="7">
      <w:start w:val="1"/>
      <w:numFmt w:val="decimal"/>
      <w:lvlText w:val="%1.%2.%3.%4.%5.%6.%7.%8"/>
      <w:lvlJc w:val="left"/>
      <w:pPr>
        <w:tabs>
          <w:tab w:val="num" w:pos="1440"/>
        </w:tabs>
        <w:ind w:left="1440" w:hanging="1440"/>
      </w:pPr>
      <w:rPr>
        <w:rFonts w:ascii="MetaPro-Normal" w:hAnsi="MetaPro-Normal" w:hint="default"/>
        <w:sz w:val="20"/>
      </w:rPr>
    </w:lvl>
    <w:lvl w:ilvl="8">
      <w:start w:val="1"/>
      <w:numFmt w:val="decimal"/>
      <w:lvlText w:val="%1.%2.%3.%4.%5.%6.%7.%8.%9"/>
      <w:lvlJc w:val="left"/>
      <w:pPr>
        <w:tabs>
          <w:tab w:val="num" w:pos="1800"/>
        </w:tabs>
        <w:ind w:left="1800" w:hanging="1800"/>
      </w:pPr>
      <w:rPr>
        <w:rFonts w:ascii="MetaPro-Normal" w:hAnsi="MetaPro-Normal" w:hint="default"/>
        <w:sz w:val="20"/>
      </w:rPr>
    </w:lvl>
  </w:abstractNum>
  <w:abstractNum w:abstractNumId="7">
    <w:nsid w:val="522B06B6"/>
    <w:multiLevelType w:val="hybridMultilevel"/>
    <w:tmpl w:val="9F0E4C4A"/>
    <w:lvl w:ilvl="0" w:tplc="5240D718">
      <w:start w:val="1"/>
      <w:numFmt w:val="decimal"/>
      <w:lvlText w:val="%1."/>
      <w:lvlJc w:val="left"/>
      <w:pPr>
        <w:ind w:left="870" w:hanging="360"/>
      </w:pPr>
      <w:rPr>
        <w:rFonts w:hint="default"/>
      </w:rPr>
    </w:lvl>
    <w:lvl w:ilvl="1" w:tplc="04240019" w:tentative="1">
      <w:start w:val="1"/>
      <w:numFmt w:val="lowerLetter"/>
      <w:lvlText w:val="%2."/>
      <w:lvlJc w:val="left"/>
      <w:pPr>
        <w:ind w:left="1590" w:hanging="360"/>
      </w:pPr>
    </w:lvl>
    <w:lvl w:ilvl="2" w:tplc="0424001B" w:tentative="1">
      <w:start w:val="1"/>
      <w:numFmt w:val="lowerRoman"/>
      <w:lvlText w:val="%3."/>
      <w:lvlJc w:val="right"/>
      <w:pPr>
        <w:ind w:left="2310" w:hanging="180"/>
      </w:pPr>
    </w:lvl>
    <w:lvl w:ilvl="3" w:tplc="0424000F" w:tentative="1">
      <w:start w:val="1"/>
      <w:numFmt w:val="decimal"/>
      <w:lvlText w:val="%4."/>
      <w:lvlJc w:val="left"/>
      <w:pPr>
        <w:ind w:left="3030" w:hanging="360"/>
      </w:pPr>
    </w:lvl>
    <w:lvl w:ilvl="4" w:tplc="04240019" w:tentative="1">
      <w:start w:val="1"/>
      <w:numFmt w:val="lowerLetter"/>
      <w:lvlText w:val="%5."/>
      <w:lvlJc w:val="left"/>
      <w:pPr>
        <w:ind w:left="3750" w:hanging="360"/>
      </w:pPr>
    </w:lvl>
    <w:lvl w:ilvl="5" w:tplc="0424001B" w:tentative="1">
      <w:start w:val="1"/>
      <w:numFmt w:val="lowerRoman"/>
      <w:lvlText w:val="%6."/>
      <w:lvlJc w:val="right"/>
      <w:pPr>
        <w:ind w:left="4470" w:hanging="180"/>
      </w:pPr>
    </w:lvl>
    <w:lvl w:ilvl="6" w:tplc="0424000F" w:tentative="1">
      <w:start w:val="1"/>
      <w:numFmt w:val="decimal"/>
      <w:lvlText w:val="%7."/>
      <w:lvlJc w:val="left"/>
      <w:pPr>
        <w:ind w:left="5190" w:hanging="360"/>
      </w:pPr>
    </w:lvl>
    <w:lvl w:ilvl="7" w:tplc="04240019" w:tentative="1">
      <w:start w:val="1"/>
      <w:numFmt w:val="lowerLetter"/>
      <w:lvlText w:val="%8."/>
      <w:lvlJc w:val="left"/>
      <w:pPr>
        <w:ind w:left="5910" w:hanging="360"/>
      </w:pPr>
    </w:lvl>
    <w:lvl w:ilvl="8" w:tplc="0424001B" w:tentative="1">
      <w:start w:val="1"/>
      <w:numFmt w:val="lowerRoman"/>
      <w:lvlText w:val="%9."/>
      <w:lvlJc w:val="right"/>
      <w:pPr>
        <w:ind w:left="6630" w:hanging="180"/>
      </w:pPr>
    </w:lvl>
  </w:abstractNum>
  <w:abstractNum w:abstractNumId="8">
    <w:nsid w:val="5CD10411"/>
    <w:multiLevelType w:val="hybridMultilevel"/>
    <w:tmpl w:val="6978BE20"/>
    <w:lvl w:ilvl="0" w:tplc="CB1A40CE">
      <w:start w:val="3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5F6A3BBA"/>
    <w:multiLevelType w:val="multilevel"/>
    <w:tmpl w:val="7A662838"/>
    <w:lvl w:ilvl="0">
      <w:start w:val="11"/>
      <w:numFmt w:val="decimal"/>
      <w:lvlText w:val="%1."/>
      <w:lvlJc w:val="left"/>
      <w:pPr>
        <w:tabs>
          <w:tab w:val="num" w:pos="567"/>
        </w:tabs>
        <w:ind w:left="567" w:hanging="567"/>
      </w:pPr>
      <w:rPr>
        <w:rFonts w:hint="default"/>
      </w:rPr>
    </w:lvl>
    <w:lvl w:ilvl="1">
      <w:start w:val="3"/>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nsid w:val="6DC03EEC"/>
    <w:multiLevelType w:val="multilevel"/>
    <w:tmpl w:val="9F88B464"/>
    <w:lvl w:ilvl="0">
      <w:start w:val="1"/>
      <w:numFmt w:val="decimal"/>
      <w:pStyle w:val="Heading1"/>
      <w:lvlText w:val="%1."/>
      <w:lvlJc w:val="left"/>
      <w:pPr>
        <w:tabs>
          <w:tab w:val="num" w:pos="567"/>
        </w:tabs>
        <w:ind w:left="567" w:hanging="567"/>
      </w:pPr>
      <w:rPr>
        <w:rFonts w:ascii="MetaPro-Normal" w:hAnsi="MetaPro-Normal" w:hint="default"/>
        <w:b/>
        <w:bCs/>
        <w:i w:val="0"/>
        <w:iCs w:val="0"/>
        <w:caps w:val="0"/>
        <w:smallCaps w:val="0"/>
        <w:strike w:val="0"/>
        <w:dstrike w:val="0"/>
        <w:outline w:val="0"/>
        <w:shadow w:val="0"/>
        <w:emboss w:val="0"/>
        <w:imprint w:val="0"/>
        <w:color w:val="auto"/>
        <w:spacing w:val="0"/>
        <w:w w:val="100"/>
        <w:kern w:val="32"/>
        <w:position w:val="0"/>
        <w:sz w:val="20"/>
        <w:u w:val="none"/>
        <w:effect w:val="none"/>
        <w:bdr w:val="none" w:sz="0" w:space="0" w:color="auto"/>
        <w:shd w:val="clear" w:color="auto" w:fill="auto"/>
        <w:em w:val="none"/>
      </w:rPr>
    </w:lvl>
    <w:lvl w:ilvl="1">
      <w:start w:val="1"/>
      <w:numFmt w:val="decimal"/>
      <w:pStyle w:val="Heading2"/>
      <w:lvlText w:val="%1.%2."/>
      <w:lvlJc w:val="left"/>
      <w:pPr>
        <w:tabs>
          <w:tab w:val="num" w:pos="567"/>
        </w:tabs>
        <w:ind w:left="567" w:hanging="567"/>
      </w:pPr>
      <w:rPr>
        <w:rFonts w:ascii="MetaPro-Normal" w:hAnsi="MetaPro-Normal" w:hint="default"/>
        <w:b/>
        <w:i w:val="0"/>
        <w:sz w:val="20"/>
        <w:szCs w:val="20"/>
      </w:rPr>
    </w:lvl>
    <w:lvl w:ilvl="2">
      <w:start w:val="1"/>
      <w:numFmt w:val="decimal"/>
      <w:pStyle w:val="Heading3"/>
      <w:lvlText w:val="%1.%2.%3."/>
      <w:lvlJc w:val="left"/>
      <w:pPr>
        <w:tabs>
          <w:tab w:val="num" w:pos="794"/>
        </w:tabs>
        <w:ind w:left="794" w:hanging="794"/>
      </w:pPr>
      <w:rPr>
        <w:rFonts w:hint="default"/>
        <w:b/>
        <w:color w:val="auto"/>
      </w:rPr>
    </w:lvl>
    <w:lvl w:ilvl="3">
      <w:start w:val="1"/>
      <w:numFmt w:val="decimal"/>
      <w:pStyle w:val="Heading4"/>
      <w:lvlText w:val="%1.%2.%3.%4."/>
      <w:lvlJc w:val="left"/>
      <w:pPr>
        <w:tabs>
          <w:tab w:val="num" w:pos="907"/>
        </w:tabs>
        <w:ind w:left="907" w:hanging="907"/>
      </w:pPr>
      <w:rPr>
        <w:rFonts w:ascii="MetaPro-Normal" w:hAnsi="MetaPro-Normal" w:hint="default"/>
        <w:sz w:val="20"/>
        <w:szCs w:val="20"/>
      </w:rPr>
    </w:lvl>
    <w:lvl w:ilvl="4">
      <w:start w:val="1"/>
      <w:numFmt w:val="decimal"/>
      <w:pStyle w:val="Heading5"/>
      <w:lvlText w:val="%1.%2.%3.%4.%5"/>
      <w:lvlJc w:val="left"/>
      <w:pPr>
        <w:tabs>
          <w:tab w:val="num" w:pos="1021"/>
        </w:tabs>
        <w:ind w:left="1021" w:hanging="1021"/>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6F625ED1"/>
    <w:multiLevelType w:val="hybridMultilevel"/>
    <w:tmpl w:val="DEBA282C"/>
    <w:lvl w:ilvl="0" w:tplc="151EA6A6">
      <w:start w:val="1"/>
      <w:numFmt w:val="decimal"/>
      <w:lvlText w:val="%1."/>
      <w:lvlJc w:val="left"/>
      <w:pPr>
        <w:tabs>
          <w:tab w:val="num" w:pos="1020"/>
        </w:tabs>
        <w:ind w:left="1020" w:hanging="510"/>
      </w:pPr>
      <w:rPr>
        <w:rFonts w:hint="default"/>
        <w:i w:val="0"/>
        <w:color w:val="auto"/>
      </w:rPr>
    </w:lvl>
    <w:lvl w:ilvl="1" w:tplc="04240001">
      <w:start w:val="1"/>
      <w:numFmt w:val="bullet"/>
      <w:lvlText w:val=""/>
      <w:lvlJc w:val="left"/>
      <w:pPr>
        <w:tabs>
          <w:tab w:val="num" w:pos="1950"/>
        </w:tabs>
        <w:ind w:left="1950" w:hanging="360"/>
      </w:pPr>
      <w:rPr>
        <w:rFonts w:ascii="Symbol" w:hAnsi="Symbol" w:hint="default"/>
        <w:i w:val="0"/>
        <w:color w:val="auto"/>
      </w:rPr>
    </w:lvl>
    <w:lvl w:ilvl="2" w:tplc="0424001B" w:tentative="1">
      <w:start w:val="1"/>
      <w:numFmt w:val="lowerRoman"/>
      <w:lvlText w:val="%3."/>
      <w:lvlJc w:val="right"/>
      <w:pPr>
        <w:tabs>
          <w:tab w:val="num" w:pos="2670"/>
        </w:tabs>
        <w:ind w:left="2670" w:hanging="180"/>
      </w:pPr>
    </w:lvl>
    <w:lvl w:ilvl="3" w:tplc="0424000F" w:tentative="1">
      <w:start w:val="1"/>
      <w:numFmt w:val="decimal"/>
      <w:lvlText w:val="%4."/>
      <w:lvlJc w:val="left"/>
      <w:pPr>
        <w:tabs>
          <w:tab w:val="num" w:pos="3390"/>
        </w:tabs>
        <w:ind w:left="3390" w:hanging="360"/>
      </w:pPr>
    </w:lvl>
    <w:lvl w:ilvl="4" w:tplc="04240019" w:tentative="1">
      <w:start w:val="1"/>
      <w:numFmt w:val="lowerLetter"/>
      <w:lvlText w:val="%5."/>
      <w:lvlJc w:val="left"/>
      <w:pPr>
        <w:tabs>
          <w:tab w:val="num" w:pos="4110"/>
        </w:tabs>
        <w:ind w:left="4110" w:hanging="360"/>
      </w:pPr>
    </w:lvl>
    <w:lvl w:ilvl="5" w:tplc="0424001B" w:tentative="1">
      <w:start w:val="1"/>
      <w:numFmt w:val="lowerRoman"/>
      <w:lvlText w:val="%6."/>
      <w:lvlJc w:val="right"/>
      <w:pPr>
        <w:tabs>
          <w:tab w:val="num" w:pos="4830"/>
        </w:tabs>
        <w:ind w:left="4830" w:hanging="180"/>
      </w:pPr>
    </w:lvl>
    <w:lvl w:ilvl="6" w:tplc="0424000F" w:tentative="1">
      <w:start w:val="1"/>
      <w:numFmt w:val="decimal"/>
      <w:lvlText w:val="%7."/>
      <w:lvlJc w:val="left"/>
      <w:pPr>
        <w:tabs>
          <w:tab w:val="num" w:pos="5550"/>
        </w:tabs>
        <w:ind w:left="5550" w:hanging="360"/>
      </w:pPr>
    </w:lvl>
    <w:lvl w:ilvl="7" w:tplc="04240019" w:tentative="1">
      <w:start w:val="1"/>
      <w:numFmt w:val="lowerLetter"/>
      <w:lvlText w:val="%8."/>
      <w:lvlJc w:val="left"/>
      <w:pPr>
        <w:tabs>
          <w:tab w:val="num" w:pos="6270"/>
        </w:tabs>
        <w:ind w:left="6270" w:hanging="360"/>
      </w:pPr>
    </w:lvl>
    <w:lvl w:ilvl="8" w:tplc="0424001B" w:tentative="1">
      <w:start w:val="1"/>
      <w:numFmt w:val="lowerRoman"/>
      <w:lvlText w:val="%9."/>
      <w:lvlJc w:val="right"/>
      <w:pPr>
        <w:tabs>
          <w:tab w:val="num" w:pos="6990"/>
        </w:tabs>
        <w:ind w:left="6990" w:hanging="180"/>
      </w:pPr>
    </w:lvl>
  </w:abstractNum>
  <w:num w:numId="1">
    <w:abstractNumId w:val="10"/>
  </w:num>
  <w:num w:numId="2">
    <w:abstractNumId w:val="1"/>
  </w:num>
  <w:num w:numId="3">
    <w:abstractNumId w:val="2"/>
  </w:num>
  <w:num w:numId="4">
    <w:abstractNumId w:val="4"/>
  </w:num>
  <w:num w:numId="5">
    <w:abstractNumId w:val="5"/>
  </w:num>
  <w:num w:numId="6">
    <w:abstractNumId w:val="1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6"/>
  </w:num>
  <w:num w:numId="9">
    <w:abstractNumId w:val="3"/>
  </w:num>
  <w:num w:numId="10">
    <w:abstractNumId w:val="10"/>
    <w:lvlOverride w:ilvl="0">
      <w:startOverride w:val="9"/>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0"/>
  </w:num>
  <w:num w:numId="13">
    <w:abstractNumId w:val="1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
  <w:rsids>
    <w:rsidRoot w:val="00AE41F8"/>
    <w:rsid w:val="00061EC3"/>
    <w:rsid w:val="00084CDC"/>
    <w:rsid w:val="000D752A"/>
    <w:rsid w:val="00160B54"/>
    <w:rsid w:val="00217CFD"/>
    <w:rsid w:val="00235F72"/>
    <w:rsid w:val="00240167"/>
    <w:rsid w:val="002A570C"/>
    <w:rsid w:val="002F05A5"/>
    <w:rsid w:val="0030096B"/>
    <w:rsid w:val="00307222"/>
    <w:rsid w:val="0035076C"/>
    <w:rsid w:val="003976B7"/>
    <w:rsid w:val="0053505C"/>
    <w:rsid w:val="00542410"/>
    <w:rsid w:val="005B7BFB"/>
    <w:rsid w:val="005C21EC"/>
    <w:rsid w:val="005C5DCB"/>
    <w:rsid w:val="0062438C"/>
    <w:rsid w:val="006253E0"/>
    <w:rsid w:val="00626EB1"/>
    <w:rsid w:val="0066363C"/>
    <w:rsid w:val="007658F1"/>
    <w:rsid w:val="00776495"/>
    <w:rsid w:val="007F04BD"/>
    <w:rsid w:val="007F3287"/>
    <w:rsid w:val="008F17C5"/>
    <w:rsid w:val="00915CC8"/>
    <w:rsid w:val="00941C23"/>
    <w:rsid w:val="009579E8"/>
    <w:rsid w:val="00A06DBF"/>
    <w:rsid w:val="00A60F8D"/>
    <w:rsid w:val="00AE41F8"/>
    <w:rsid w:val="00BE7C17"/>
    <w:rsid w:val="00C75F65"/>
    <w:rsid w:val="00C91026"/>
    <w:rsid w:val="00CE3A27"/>
    <w:rsid w:val="00CF14DB"/>
    <w:rsid w:val="00D35F7B"/>
    <w:rsid w:val="00D47A6B"/>
    <w:rsid w:val="00D84122"/>
    <w:rsid w:val="00DF4305"/>
    <w:rsid w:val="00E416FA"/>
    <w:rsid w:val="00EB6D80"/>
    <w:rsid w:val="00EC360D"/>
    <w:rsid w:val="00ED29B6"/>
    <w:rsid w:val="00EF4FA7"/>
    <w:rsid w:val="00F02698"/>
    <w:rsid w:val="00F25B45"/>
    <w:rsid w:val="00F370FE"/>
    <w:rsid w:val="00F60AFF"/>
    <w:rsid w:val="00F84E55"/>
    <w:rsid w:val="00FB40E9"/>
    <w:rsid w:val="00FD6688"/>
    <w:rsid w:val="00FE4D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1F8"/>
    <w:pPr>
      <w:spacing w:after="120" w:line="240" w:lineRule="auto"/>
      <w:jc w:val="both"/>
    </w:pPr>
    <w:rPr>
      <w:rFonts w:ascii="Arial" w:eastAsia="Times New Roman" w:hAnsi="Arial" w:cs="Times New Roman"/>
      <w:szCs w:val="24"/>
      <w:lang w:eastAsia="sl-SI"/>
    </w:rPr>
  </w:style>
  <w:style w:type="paragraph" w:styleId="Heading1">
    <w:name w:val="heading 1"/>
    <w:aliases w:val="H1,H11,H12,H13"/>
    <w:basedOn w:val="Normal"/>
    <w:next w:val="Normal"/>
    <w:link w:val="Heading1Char"/>
    <w:qFormat/>
    <w:rsid w:val="00AE41F8"/>
    <w:pPr>
      <w:keepNext/>
      <w:numPr>
        <w:numId w:val="1"/>
      </w:numPr>
      <w:spacing w:before="360" w:after="240"/>
      <w:outlineLvl w:val="0"/>
    </w:pPr>
    <w:rPr>
      <w:rFonts w:cs="Arial"/>
      <w:b/>
      <w:bCs/>
      <w:kern w:val="32"/>
      <w:sz w:val="26"/>
      <w:szCs w:val="32"/>
    </w:rPr>
  </w:style>
  <w:style w:type="paragraph" w:styleId="Heading2">
    <w:name w:val="heading 2"/>
    <w:aliases w:val="H2,H21,H22"/>
    <w:basedOn w:val="Normal"/>
    <w:next w:val="Normal"/>
    <w:link w:val="Heading2Char"/>
    <w:qFormat/>
    <w:rsid w:val="00AE41F8"/>
    <w:pPr>
      <w:keepNext/>
      <w:numPr>
        <w:ilvl w:val="1"/>
        <w:numId w:val="1"/>
      </w:numPr>
      <w:spacing w:before="240" w:after="60"/>
      <w:outlineLvl w:val="1"/>
    </w:pPr>
    <w:rPr>
      <w:rFonts w:cs="Arial"/>
      <w:b/>
      <w:bCs/>
      <w:iCs/>
      <w:sz w:val="24"/>
      <w:szCs w:val="28"/>
    </w:rPr>
  </w:style>
  <w:style w:type="paragraph" w:styleId="Heading3">
    <w:name w:val="heading 3"/>
    <w:aliases w:val="H3,H31,H32,H33"/>
    <w:basedOn w:val="Normal"/>
    <w:next w:val="Normal"/>
    <w:link w:val="Heading3Char"/>
    <w:qFormat/>
    <w:rsid w:val="00AE41F8"/>
    <w:pPr>
      <w:keepNext/>
      <w:numPr>
        <w:ilvl w:val="2"/>
        <w:numId w:val="1"/>
      </w:numPr>
      <w:spacing w:before="240" w:after="60"/>
      <w:outlineLvl w:val="2"/>
    </w:pPr>
    <w:rPr>
      <w:rFonts w:cs="Arial"/>
      <w:b/>
      <w:bCs/>
      <w:szCs w:val="26"/>
    </w:rPr>
  </w:style>
  <w:style w:type="paragraph" w:styleId="Heading4">
    <w:name w:val="heading 4"/>
    <w:aliases w:val="H4,H41,H42"/>
    <w:basedOn w:val="Normal"/>
    <w:next w:val="Normal"/>
    <w:link w:val="Heading4Char"/>
    <w:qFormat/>
    <w:rsid w:val="00AE41F8"/>
    <w:pPr>
      <w:keepNext/>
      <w:numPr>
        <w:ilvl w:val="3"/>
        <w:numId w:val="1"/>
      </w:numPr>
      <w:spacing w:before="240" w:after="60"/>
      <w:outlineLvl w:val="3"/>
    </w:pPr>
    <w:rPr>
      <w:b/>
      <w:bCs/>
      <w:i/>
      <w:szCs w:val="28"/>
    </w:rPr>
  </w:style>
  <w:style w:type="paragraph" w:styleId="Heading5">
    <w:name w:val="heading 5"/>
    <w:aliases w:val="H5,H51,H52"/>
    <w:basedOn w:val="Normal"/>
    <w:next w:val="Normal"/>
    <w:link w:val="Heading5Char"/>
    <w:qFormat/>
    <w:rsid w:val="00AE41F8"/>
    <w:pPr>
      <w:numPr>
        <w:ilvl w:val="4"/>
        <w:numId w:val="1"/>
      </w:numPr>
      <w:spacing w:before="240" w:after="60"/>
      <w:outlineLvl w:val="4"/>
    </w:pPr>
    <w:rPr>
      <w:bCs/>
      <w:i/>
      <w:iCs/>
      <w:szCs w:val="26"/>
    </w:rPr>
  </w:style>
  <w:style w:type="paragraph" w:styleId="Heading6">
    <w:name w:val="heading 6"/>
    <w:aliases w:val="H6,H61,H62"/>
    <w:basedOn w:val="Normal"/>
    <w:next w:val="Normal"/>
    <w:link w:val="Heading6Char"/>
    <w:qFormat/>
    <w:rsid w:val="00AE41F8"/>
    <w:pPr>
      <w:numPr>
        <w:ilvl w:val="5"/>
        <w:numId w:val="1"/>
      </w:numPr>
      <w:spacing w:before="240" w:after="60"/>
      <w:outlineLvl w:val="5"/>
    </w:pPr>
    <w:rPr>
      <w:b/>
      <w:bCs/>
      <w:szCs w:val="22"/>
    </w:rPr>
  </w:style>
  <w:style w:type="paragraph" w:styleId="Heading7">
    <w:name w:val="heading 7"/>
    <w:basedOn w:val="Normal"/>
    <w:next w:val="Normal"/>
    <w:link w:val="Heading7Char"/>
    <w:qFormat/>
    <w:rsid w:val="00AE41F8"/>
    <w:pPr>
      <w:numPr>
        <w:ilvl w:val="6"/>
        <w:numId w:val="1"/>
      </w:numPr>
      <w:spacing w:before="240" w:after="60"/>
      <w:outlineLvl w:val="6"/>
    </w:pPr>
  </w:style>
  <w:style w:type="paragraph" w:styleId="Heading8">
    <w:name w:val="heading 8"/>
    <w:basedOn w:val="Normal"/>
    <w:next w:val="Normal"/>
    <w:link w:val="Heading8Char"/>
    <w:qFormat/>
    <w:rsid w:val="00AE41F8"/>
    <w:pPr>
      <w:numPr>
        <w:ilvl w:val="7"/>
        <w:numId w:val="1"/>
      </w:numPr>
      <w:spacing w:before="240" w:after="60"/>
      <w:outlineLvl w:val="7"/>
    </w:pPr>
    <w:rPr>
      <w:i/>
      <w:iCs/>
    </w:rPr>
  </w:style>
  <w:style w:type="paragraph" w:styleId="Heading9">
    <w:name w:val="heading 9"/>
    <w:aliases w:val="H9"/>
    <w:basedOn w:val="Normal"/>
    <w:next w:val="Normal"/>
    <w:link w:val="Heading9Char"/>
    <w:qFormat/>
    <w:rsid w:val="00AE41F8"/>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
    <w:basedOn w:val="DefaultParagraphFont"/>
    <w:link w:val="Heading1"/>
    <w:rsid w:val="00AE41F8"/>
    <w:rPr>
      <w:rFonts w:ascii="Arial" w:eastAsia="Times New Roman" w:hAnsi="Arial" w:cs="Arial"/>
      <w:b/>
      <w:bCs/>
      <w:kern w:val="32"/>
      <w:sz w:val="26"/>
      <w:szCs w:val="32"/>
      <w:lang w:eastAsia="sl-SI"/>
    </w:rPr>
  </w:style>
  <w:style w:type="character" w:customStyle="1" w:styleId="Heading2Char">
    <w:name w:val="Heading 2 Char"/>
    <w:aliases w:val="H2 Char,H21 Char,H22 Char"/>
    <w:basedOn w:val="DefaultParagraphFont"/>
    <w:link w:val="Heading2"/>
    <w:rsid w:val="00AE41F8"/>
    <w:rPr>
      <w:rFonts w:ascii="Arial" w:eastAsia="Times New Roman" w:hAnsi="Arial" w:cs="Arial"/>
      <w:b/>
      <w:bCs/>
      <w:iCs/>
      <w:sz w:val="24"/>
      <w:szCs w:val="28"/>
      <w:lang w:eastAsia="sl-SI"/>
    </w:rPr>
  </w:style>
  <w:style w:type="character" w:customStyle="1" w:styleId="Heading3Char">
    <w:name w:val="Heading 3 Char"/>
    <w:aliases w:val="H3 Char,H31 Char,H32 Char,H33 Char"/>
    <w:basedOn w:val="DefaultParagraphFont"/>
    <w:link w:val="Heading3"/>
    <w:rsid w:val="00AE41F8"/>
    <w:rPr>
      <w:rFonts w:ascii="Arial" w:eastAsia="Times New Roman" w:hAnsi="Arial" w:cs="Arial"/>
      <w:b/>
      <w:bCs/>
      <w:szCs w:val="26"/>
      <w:lang w:eastAsia="sl-SI"/>
    </w:rPr>
  </w:style>
  <w:style w:type="character" w:customStyle="1" w:styleId="Heading4Char">
    <w:name w:val="Heading 4 Char"/>
    <w:aliases w:val="H4 Char,H41 Char,H42 Char"/>
    <w:basedOn w:val="DefaultParagraphFont"/>
    <w:link w:val="Heading4"/>
    <w:rsid w:val="00AE41F8"/>
    <w:rPr>
      <w:rFonts w:ascii="Arial" w:eastAsia="Times New Roman" w:hAnsi="Arial" w:cs="Times New Roman"/>
      <w:b/>
      <w:bCs/>
      <w:i/>
      <w:szCs w:val="28"/>
      <w:lang w:eastAsia="sl-SI"/>
    </w:rPr>
  </w:style>
  <w:style w:type="character" w:customStyle="1" w:styleId="Heading5Char">
    <w:name w:val="Heading 5 Char"/>
    <w:aliases w:val="H5 Char,H51 Char,H52 Char"/>
    <w:basedOn w:val="DefaultParagraphFont"/>
    <w:link w:val="Heading5"/>
    <w:rsid w:val="00AE41F8"/>
    <w:rPr>
      <w:rFonts w:ascii="Arial" w:eastAsia="Times New Roman" w:hAnsi="Arial" w:cs="Times New Roman"/>
      <w:bCs/>
      <w:i/>
      <w:iCs/>
      <w:szCs w:val="26"/>
      <w:lang w:eastAsia="sl-SI"/>
    </w:rPr>
  </w:style>
  <w:style w:type="character" w:customStyle="1" w:styleId="Heading6Char">
    <w:name w:val="Heading 6 Char"/>
    <w:aliases w:val="H6 Char,H61 Char,H62 Char"/>
    <w:basedOn w:val="DefaultParagraphFont"/>
    <w:link w:val="Heading6"/>
    <w:rsid w:val="00AE41F8"/>
    <w:rPr>
      <w:rFonts w:ascii="Arial" w:eastAsia="Times New Roman" w:hAnsi="Arial" w:cs="Times New Roman"/>
      <w:b/>
      <w:bCs/>
      <w:lang w:eastAsia="sl-SI"/>
    </w:rPr>
  </w:style>
  <w:style w:type="character" w:customStyle="1" w:styleId="Heading7Char">
    <w:name w:val="Heading 7 Char"/>
    <w:basedOn w:val="DefaultParagraphFont"/>
    <w:link w:val="Heading7"/>
    <w:rsid w:val="00AE41F8"/>
    <w:rPr>
      <w:rFonts w:ascii="Arial" w:eastAsia="Times New Roman" w:hAnsi="Arial" w:cs="Times New Roman"/>
      <w:szCs w:val="24"/>
      <w:lang w:eastAsia="sl-SI"/>
    </w:rPr>
  </w:style>
  <w:style w:type="character" w:customStyle="1" w:styleId="Heading8Char">
    <w:name w:val="Heading 8 Char"/>
    <w:basedOn w:val="DefaultParagraphFont"/>
    <w:link w:val="Heading8"/>
    <w:rsid w:val="00AE41F8"/>
    <w:rPr>
      <w:rFonts w:ascii="Arial" w:eastAsia="Times New Roman" w:hAnsi="Arial" w:cs="Times New Roman"/>
      <w:i/>
      <w:iCs/>
      <w:szCs w:val="24"/>
      <w:lang w:eastAsia="sl-SI"/>
    </w:rPr>
  </w:style>
  <w:style w:type="character" w:customStyle="1" w:styleId="Heading9Char">
    <w:name w:val="Heading 9 Char"/>
    <w:aliases w:val="H9 Char"/>
    <w:basedOn w:val="DefaultParagraphFont"/>
    <w:link w:val="Heading9"/>
    <w:rsid w:val="00AE41F8"/>
    <w:rPr>
      <w:rFonts w:ascii="Arial" w:eastAsia="Times New Roman" w:hAnsi="Arial" w:cs="Arial"/>
      <w:lang w:eastAsia="sl-SI"/>
    </w:rPr>
  </w:style>
  <w:style w:type="paragraph" w:styleId="Footer">
    <w:name w:val="footer"/>
    <w:basedOn w:val="Normal"/>
    <w:link w:val="FooterChar"/>
    <w:rsid w:val="00AE41F8"/>
    <w:pPr>
      <w:tabs>
        <w:tab w:val="center" w:pos="4536"/>
        <w:tab w:val="right" w:pos="9072"/>
      </w:tabs>
      <w:overflowPunct w:val="0"/>
      <w:autoSpaceDE w:val="0"/>
      <w:autoSpaceDN w:val="0"/>
      <w:adjustRightInd w:val="0"/>
      <w:textAlignment w:val="baseline"/>
    </w:pPr>
    <w:rPr>
      <w:rFonts w:ascii="Times New Roman" w:hAnsi="Times New Roman"/>
      <w:sz w:val="24"/>
      <w:szCs w:val="20"/>
    </w:rPr>
  </w:style>
  <w:style w:type="character" w:customStyle="1" w:styleId="FooterChar">
    <w:name w:val="Footer Char"/>
    <w:basedOn w:val="DefaultParagraphFont"/>
    <w:link w:val="Footer"/>
    <w:rsid w:val="00AE41F8"/>
    <w:rPr>
      <w:rFonts w:ascii="Times New Roman" w:eastAsia="Times New Roman" w:hAnsi="Times New Roman" w:cs="Times New Roman"/>
      <w:sz w:val="24"/>
      <w:szCs w:val="20"/>
      <w:lang w:eastAsia="sl-SI"/>
    </w:rPr>
  </w:style>
  <w:style w:type="paragraph" w:styleId="Header">
    <w:name w:val="header"/>
    <w:basedOn w:val="Normal"/>
    <w:link w:val="HeaderChar"/>
    <w:rsid w:val="00AE41F8"/>
    <w:pPr>
      <w:tabs>
        <w:tab w:val="center" w:pos="4536"/>
        <w:tab w:val="right" w:pos="9072"/>
      </w:tabs>
    </w:pPr>
    <w:rPr>
      <w:rFonts w:ascii="Times New Roman" w:hAnsi="Times New Roman"/>
      <w:sz w:val="24"/>
      <w:szCs w:val="20"/>
    </w:rPr>
  </w:style>
  <w:style w:type="character" w:customStyle="1" w:styleId="HeaderChar">
    <w:name w:val="Header Char"/>
    <w:basedOn w:val="DefaultParagraphFont"/>
    <w:link w:val="Header"/>
    <w:rsid w:val="00AE41F8"/>
    <w:rPr>
      <w:rFonts w:ascii="Times New Roman" w:eastAsia="Times New Roman" w:hAnsi="Times New Roman" w:cs="Times New Roman"/>
      <w:sz w:val="24"/>
      <w:szCs w:val="20"/>
      <w:lang w:eastAsia="sl-SI"/>
    </w:rPr>
  </w:style>
  <w:style w:type="character" w:styleId="Hyperlink">
    <w:name w:val="Hyperlink"/>
    <w:basedOn w:val="DefaultParagraphFont"/>
    <w:uiPriority w:val="99"/>
    <w:rsid w:val="00AE41F8"/>
    <w:rPr>
      <w:color w:val="0000FF"/>
      <w:u w:val="single"/>
    </w:rPr>
  </w:style>
  <w:style w:type="paragraph" w:styleId="TOC1">
    <w:name w:val="toc 1"/>
    <w:basedOn w:val="Normal"/>
    <w:next w:val="Normal"/>
    <w:autoRedefine/>
    <w:uiPriority w:val="39"/>
    <w:rsid w:val="00AE41F8"/>
  </w:style>
  <w:style w:type="paragraph" w:styleId="TOC2">
    <w:name w:val="toc 2"/>
    <w:basedOn w:val="Normal"/>
    <w:next w:val="Normal"/>
    <w:autoRedefine/>
    <w:uiPriority w:val="39"/>
    <w:rsid w:val="00AE41F8"/>
    <w:pPr>
      <w:ind w:left="220"/>
    </w:pPr>
  </w:style>
  <w:style w:type="paragraph" w:styleId="TOC3">
    <w:name w:val="toc 3"/>
    <w:basedOn w:val="Normal"/>
    <w:next w:val="Normal"/>
    <w:autoRedefine/>
    <w:uiPriority w:val="39"/>
    <w:rsid w:val="00AE41F8"/>
    <w:pPr>
      <w:ind w:left="440"/>
    </w:pPr>
  </w:style>
  <w:style w:type="paragraph" w:styleId="ListParagraph">
    <w:name w:val="List Paragraph"/>
    <w:basedOn w:val="Normal"/>
    <w:uiPriority w:val="34"/>
    <w:qFormat/>
    <w:rsid w:val="00AE41F8"/>
    <w:pPr>
      <w:ind w:left="708"/>
    </w:pPr>
  </w:style>
  <w:style w:type="paragraph" w:customStyle="1" w:styleId="Default">
    <w:name w:val="Default"/>
    <w:rsid w:val="00AE41F8"/>
    <w:pPr>
      <w:autoSpaceDE w:val="0"/>
      <w:autoSpaceDN w:val="0"/>
      <w:adjustRightInd w:val="0"/>
      <w:spacing w:after="0" w:line="240" w:lineRule="auto"/>
    </w:pPr>
    <w:rPr>
      <w:rFonts w:ascii="GFMIHF+ArialMT" w:hAnsi="GFMIHF+ArialMT" w:cs="GFMIHF+ArialMT"/>
      <w:color w:val="000000"/>
      <w:sz w:val="24"/>
      <w:szCs w:val="24"/>
    </w:rPr>
  </w:style>
  <w:style w:type="paragraph" w:styleId="BodyText">
    <w:name w:val="Body Text"/>
    <w:basedOn w:val="Normal"/>
    <w:link w:val="BodyTextChar"/>
    <w:rsid w:val="00AE41F8"/>
    <w:pPr>
      <w:suppressAutoHyphens/>
      <w:spacing w:after="0"/>
      <w:jc w:val="left"/>
    </w:pPr>
    <w:rPr>
      <w:rFonts w:ascii="Verdana" w:hAnsi="Verdana"/>
      <w:b/>
      <w:bCs/>
      <w:sz w:val="20"/>
      <w:lang w:eastAsia="ar-SA"/>
    </w:rPr>
  </w:style>
  <w:style w:type="character" w:customStyle="1" w:styleId="BodyTextChar">
    <w:name w:val="Body Text Char"/>
    <w:basedOn w:val="DefaultParagraphFont"/>
    <w:link w:val="BodyText"/>
    <w:rsid w:val="00AE41F8"/>
    <w:rPr>
      <w:rFonts w:ascii="Verdana" w:eastAsia="Times New Roman" w:hAnsi="Verdana" w:cs="Times New Roman"/>
      <w:b/>
      <w:bCs/>
      <w:sz w:val="20"/>
      <w:szCs w:val="24"/>
      <w:lang w:eastAsia="ar-SA"/>
    </w:rPr>
  </w:style>
  <w:style w:type="paragraph" w:customStyle="1" w:styleId="BodyText21">
    <w:name w:val="Body Text 21"/>
    <w:basedOn w:val="Normal"/>
    <w:rsid w:val="00EC360D"/>
    <w:pPr>
      <w:suppressAutoHyphens/>
      <w:overflowPunct w:val="0"/>
      <w:autoSpaceDE w:val="0"/>
      <w:textAlignment w:val="baseline"/>
    </w:pPr>
    <w:rPr>
      <w:rFonts w:ascii="Verdana" w:hAnsi="Verdana"/>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89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1293</TotalTime>
  <Pages>11</Pages>
  <Words>3753</Words>
  <Characters>21393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ztm</Company>
  <LinksUpToDate>false</LinksUpToDate>
  <CharactersWithSpaces>25096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Peter Kavčič</cp:lastModifiedBy>
  <cp:revision>31</cp:revision>
  <dcterms:created xsi:type="dcterms:W3CDTF">2017-02-20T08:47:00Z</dcterms:created>
  <dcterms:modified xsi:type="dcterms:W3CDTF">2017-10-18T07:16:00Z</dcterms:modified>
</cp:coreProperties>
</file>